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CE4" w:rsidRDefault="000C0CE4" w:rsidP="00CA45CF">
      <w:pPr>
        <w:jc w:val="both"/>
        <w:rPr>
          <w:rFonts w:ascii="Arial" w:hAnsi="Arial" w:cs="Arial"/>
          <w:b/>
          <w:bCs/>
          <w:sz w:val="28"/>
          <w:szCs w:val="28"/>
        </w:rPr>
      </w:pPr>
    </w:p>
    <w:p w:rsidR="001123FB" w:rsidRDefault="00D100CD" w:rsidP="00CA45CF">
      <w:pPr>
        <w:jc w:val="both"/>
        <w:rPr>
          <w:b/>
          <w:bCs/>
          <w:sz w:val="40"/>
          <w:szCs w:val="40"/>
        </w:rPr>
      </w:pPr>
      <w:r>
        <w:rPr>
          <w:b/>
          <w:bCs/>
          <w:sz w:val="40"/>
          <w:szCs w:val="40"/>
        </w:rPr>
        <w:t>Las firmas consolidadas protagonizan la tercera</w:t>
      </w:r>
      <w:r w:rsidR="00AE472E">
        <w:rPr>
          <w:b/>
          <w:bCs/>
          <w:sz w:val="40"/>
          <w:szCs w:val="40"/>
        </w:rPr>
        <w:t xml:space="preserve"> jornada de </w:t>
      </w:r>
      <w:r w:rsidR="00447545">
        <w:rPr>
          <w:b/>
          <w:bCs/>
          <w:sz w:val="40"/>
          <w:szCs w:val="40"/>
        </w:rPr>
        <w:t xml:space="preserve">Gran Canaria </w:t>
      </w:r>
      <w:proofErr w:type="spellStart"/>
      <w:r w:rsidR="00447545">
        <w:rPr>
          <w:b/>
          <w:bCs/>
          <w:sz w:val="40"/>
          <w:szCs w:val="40"/>
        </w:rPr>
        <w:t>Swim</w:t>
      </w:r>
      <w:proofErr w:type="spellEnd"/>
      <w:r w:rsidR="00447545">
        <w:rPr>
          <w:b/>
          <w:bCs/>
          <w:sz w:val="40"/>
          <w:szCs w:val="40"/>
        </w:rPr>
        <w:t xml:space="preserve"> </w:t>
      </w:r>
      <w:proofErr w:type="spellStart"/>
      <w:r w:rsidR="00447545">
        <w:rPr>
          <w:b/>
          <w:bCs/>
          <w:sz w:val="40"/>
          <w:szCs w:val="40"/>
        </w:rPr>
        <w:t>Week</w:t>
      </w:r>
      <w:proofErr w:type="spellEnd"/>
      <w:r w:rsidR="00447545">
        <w:rPr>
          <w:b/>
          <w:bCs/>
          <w:sz w:val="40"/>
          <w:szCs w:val="40"/>
        </w:rPr>
        <w:t xml:space="preserve"> </w:t>
      </w:r>
      <w:proofErr w:type="spellStart"/>
      <w:r w:rsidR="00447545">
        <w:rPr>
          <w:b/>
          <w:bCs/>
          <w:sz w:val="40"/>
          <w:szCs w:val="40"/>
        </w:rPr>
        <w:t>by</w:t>
      </w:r>
      <w:proofErr w:type="spellEnd"/>
      <w:r w:rsidR="00447545">
        <w:rPr>
          <w:b/>
          <w:bCs/>
          <w:sz w:val="40"/>
          <w:szCs w:val="40"/>
        </w:rPr>
        <w:t xml:space="preserve"> Moda Cálida</w:t>
      </w:r>
    </w:p>
    <w:p w:rsidR="00D34259" w:rsidRDefault="00D34259" w:rsidP="00447545">
      <w:pPr>
        <w:rPr>
          <w:b/>
          <w:sz w:val="40"/>
          <w:szCs w:val="40"/>
        </w:rPr>
      </w:pPr>
    </w:p>
    <w:p w:rsidR="00603B2C" w:rsidRPr="00447545" w:rsidRDefault="00603B2C" w:rsidP="00447545">
      <w:pPr>
        <w:rPr>
          <w:rFonts w:ascii="Arial" w:hAnsi="Arial" w:cs="Arial"/>
          <w:b/>
        </w:rPr>
      </w:pPr>
    </w:p>
    <w:p w:rsidR="00AE472E" w:rsidRDefault="00D100CD" w:rsidP="00AE472E">
      <w:pPr>
        <w:pStyle w:val="Prrafodelista"/>
        <w:numPr>
          <w:ilvl w:val="0"/>
          <w:numId w:val="1"/>
        </w:numPr>
        <w:ind w:left="360"/>
        <w:rPr>
          <w:rFonts w:ascii="Arial" w:eastAsia="Times New Roman" w:hAnsi="Arial" w:cs="Arial"/>
          <w:b/>
        </w:rPr>
      </w:pPr>
      <w:r>
        <w:rPr>
          <w:rFonts w:ascii="Arial" w:eastAsia="Times New Roman" w:hAnsi="Arial" w:cs="Arial"/>
          <w:b/>
        </w:rPr>
        <w:t xml:space="preserve">La actriz Paz Vega, </w:t>
      </w:r>
      <w:r w:rsidR="00B038B8">
        <w:rPr>
          <w:rFonts w:ascii="Arial" w:eastAsia="Times New Roman" w:hAnsi="Arial" w:cs="Arial"/>
          <w:b/>
        </w:rPr>
        <w:t>embajadora</w:t>
      </w:r>
      <w:r>
        <w:rPr>
          <w:rFonts w:ascii="Arial" w:eastAsia="Times New Roman" w:hAnsi="Arial" w:cs="Arial"/>
          <w:b/>
        </w:rPr>
        <w:t xml:space="preserve"> de la edición 2020 de Gran Canaria </w:t>
      </w:r>
      <w:proofErr w:type="spellStart"/>
      <w:r>
        <w:rPr>
          <w:rFonts w:ascii="Arial" w:eastAsia="Times New Roman" w:hAnsi="Arial" w:cs="Arial"/>
          <w:b/>
        </w:rPr>
        <w:t>Swim</w:t>
      </w:r>
      <w:proofErr w:type="spellEnd"/>
      <w:r>
        <w:rPr>
          <w:rFonts w:ascii="Arial" w:eastAsia="Times New Roman" w:hAnsi="Arial" w:cs="Arial"/>
          <w:b/>
        </w:rPr>
        <w:t xml:space="preserve"> </w:t>
      </w:r>
      <w:proofErr w:type="spellStart"/>
      <w:r>
        <w:rPr>
          <w:rFonts w:ascii="Arial" w:eastAsia="Times New Roman" w:hAnsi="Arial" w:cs="Arial"/>
          <w:b/>
        </w:rPr>
        <w:t>Week</w:t>
      </w:r>
      <w:proofErr w:type="spellEnd"/>
      <w:r>
        <w:rPr>
          <w:rFonts w:ascii="Arial" w:eastAsia="Times New Roman" w:hAnsi="Arial" w:cs="Arial"/>
          <w:b/>
        </w:rPr>
        <w:t xml:space="preserve"> </w:t>
      </w:r>
      <w:proofErr w:type="spellStart"/>
      <w:r>
        <w:rPr>
          <w:rFonts w:ascii="Arial" w:eastAsia="Times New Roman" w:hAnsi="Arial" w:cs="Arial"/>
          <w:b/>
        </w:rPr>
        <w:t>by</w:t>
      </w:r>
      <w:proofErr w:type="spellEnd"/>
      <w:r>
        <w:rPr>
          <w:rFonts w:ascii="Arial" w:eastAsia="Times New Roman" w:hAnsi="Arial" w:cs="Arial"/>
          <w:b/>
        </w:rPr>
        <w:t xml:space="preserve"> Moda Cálida</w:t>
      </w:r>
      <w:r w:rsidR="00B038B8">
        <w:rPr>
          <w:rFonts w:ascii="Arial" w:eastAsia="Times New Roman" w:hAnsi="Arial" w:cs="Arial"/>
          <w:b/>
        </w:rPr>
        <w:t xml:space="preserve"> acude a la pasarela</w:t>
      </w:r>
    </w:p>
    <w:p w:rsidR="00AE472E" w:rsidRDefault="00AE472E" w:rsidP="00AE472E">
      <w:pPr>
        <w:pStyle w:val="Prrafodelista"/>
        <w:ind w:left="360"/>
        <w:rPr>
          <w:rFonts w:ascii="Arial" w:eastAsia="Times New Roman" w:hAnsi="Arial" w:cs="Arial"/>
          <w:b/>
        </w:rPr>
      </w:pPr>
    </w:p>
    <w:p w:rsidR="00D34259" w:rsidRPr="00D34259" w:rsidRDefault="00D100CD" w:rsidP="00D34259">
      <w:pPr>
        <w:pStyle w:val="Prrafodelista"/>
        <w:numPr>
          <w:ilvl w:val="0"/>
          <w:numId w:val="1"/>
        </w:numPr>
        <w:ind w:left="360"/>
        <w:rPr>
          <w:rFonts w:ascii="Arial" w:eastAsia="Times New Roman" w:hAnsi="Arial" w:cs="Arial"/>
          <w:b/>
        </w:rPr>
      </w:pPr>
      <w:proofErr w:type="spellStart"/>
      <w:r>
        <w:rPr>
          <w:rFonts w:ascii="Arial" w:eastAsia="Times New Roman" w:hAnsi="Arial" w:cs="Arial"/>
          <w:b/>
        </w:rPr>
        <w:t>Ágatha</w:t>
      </w:r>
      <w:proofErr w:type="spellEnd"/>
      <w:r>
        <w:rPr>
          <w:rFonts w:ascii="Arial" w:eastAsia="Times New Roman" w:hAnsi="Arial" w:cs="Arial"/>
          <w:b/>
        </w:rPr>
        <w:t xml:space="preserve"> Ruiz de la Prada se mantiene fiel a su cita con la pasarela canaria y presenta sus apuestas para el próximo verano</w:t>
      </w:r>
      <w:r w:rsidR="00D34259" w:rsidRPr="00D34259">
        <w:rPr>
          <w:rFonts w:ascii="Arial" w:eastAsia="Times New Roman" w:hAnsi="Arial" w:cs="Arial"/>
          <w:b/>
          <w:bCs/>
          <w:lang w:val="es-ES_tradnl"/>
        </w:rPr>
        <w:t xml:space="preserve"> </w:t>
      </w:r>
    </w:p>
    <w:p w:rsidR="00D34259" w:rsidRPr="00D34259" w:rsidRDefault="00D34259" w:rsidP="00D34259">
      <w:pPr>
        <w:pStyle w:val="Prrafodelista"/>
        <w:rPr>
          <w:rFonts w:ascii="Arial" w:eastAsia="Times New Roman" w:hAnsi="Arial" w:cs="Arial"/>
          <w:b/>
          <w:bCs/>
          <w:lang w:val="es-ES_tradnl"/>
        </w:rPr>
      </w:pPr>
    </w:p>
    <w:p w:rsidR="00AE472E" w:rsidRPr="00D34259" w:rsidRDefault="00D34259" w:rsidP="00D34259">
      <w:pPr>
        <w:pStyle w:val="Prrafodelista"/>
        <w:numPr>
          <w:ilvl w:val="0"/>
          <w:numId w:val="1"/>
        </w:numPr>
        <w:ind w:left="360"/>
        <w:rPr>
          <w:rFonts w:ascii="Arial" w:eastAsia="Times New Roman" w:hAnsi="Arial" w:cs="Arial"/>
          <w:b/>
        </w:rPr>
      </w:pPr>
      <w:r>
        <w:rPr>
          <w:rFonts w:ascii="Arial" w:eastAsia="Times New Roman" w:hAnsi="Arial" w:cs="Arial"/>
          <w:b/>
          <w:bCs/>
          <w:lang w:val="es-ES_tradnl"/>
        </w:rPr>
        <w:t xml:space="preserve">Dolores Cortés vuelve a presentar sus propuestas en </w:t>
      </w:r>
      <w:r>
        <w:rPr>
          <w:rFonts w:ascii="Arial" w:eastAsia="Times New Roman" w:hAnsi="Arial" w:cs="Arial"/>
          <w:b/>
        </w:rPr>
        <w:t xml:space="preserve">Gran Canaria </w:t>
      </w:r>
      <w:proofErr w:type="spellStart"/>
      <w:r>
        <w:rPr>
          <w:rFonts w:ascii="Arial" w:eastAsia="Times New Roman" w:hAnsi="Arial" w:cs="Arial"/>
          <w:b/>
        </w:rPr>
        <w:t>Swim</w:t>
      </w:r>
      <w:proofErr w:type="spellEnd"/>
      <w:r>
        <w:rPr>
          <w:rFonts w:ascii="Arial" w:eastAsia="Times New Roman" w:hAnsi="Arial" w:cs="Arial"/>
          <w:b/>
        </w:rPr>
        <w:t xml:space="preserve"> </w:t>
      </w:r>
      <w:proofErr w:type="spellStart"/>
      <w:r>
        <w:rPr>
          <w:rFonts w:ascii="Arial" w:eastAsia="Times New Roman" w:hAnsi="Arial" w:cs="Arial"/>
          <w:b/>
        </w:rPr>
        <w:t>Week</w:t>
      </w:r>
      <w:proofErr w:type="spellEnd"/>
      <w:r>
        <w:rPr>
          <w:rFonts w:ascii="Arial" w:eastAsia="Times New Roman" w:hAnsi="Arial" w:cs="Arial"/>
          <w:b/>
        </w:rPr>
        <w:t xml:space="preserve"> </w:t>
      </w:r>
      <w:proofErr w:type="spellStart"/>
      <w:r>
        <w:rPr>
          <w:rFonts w:ascii="Arial" w:eastAsia="Times New Roman" w:hAnsi="Arial" w:cs="Arial"/>
          <w:b/>
        </w:rPr>
        <w:t>by</w:t>
      </w:r>
      <w:proofErr w:type="spellEnd"/>
      <w:r>
        <w:rPr>
          <w:rFonts w:ascii="Arial" w:eastAsia="Times New Roman" w:hAnsi="Arial" w:cs="Arial"/>
          <w:b/>
        </w:rPr>
        <w:t xml:space="preserve"> Moda Cálida</w:t>
      </w:r>
    </w:p>
    <w:p w:rsidR="00AE472E" w:rsidRPr="00AE472E" w:rsidRDefault="00AE472E" w:rsidP="00AE472E">
      <w:pPr>
        <w:pStyle w:val="Prrafodelista"/>
        <w:rPr>
          <w:rFonts w:ascii="Arial" w:eastAsia="Times New Roman" w:hAnsi="Arial" w:cs="Arial"/>
          <w:b/>
        </w:rPr>
      </w:pPr>
    </w:p>
    <w:p w:rsidR="00AE472E" w:rsidRDefault="00155B1F" w:rsidP="00AE472E">
      <w:pPr>
        <w:pStyle w:val="Prrafodelista"/>
        <w:numPr>
          <w:ilvl w:val="0"/>
          <w:numId w:val="1"/>
        </w:numPr>
        <w:ind w:left="360"/>
        <w:rPr>
          <w:rFonts w:ascii="Arial" w:eastAsia="Times New Roman" w:hAnsi="Arial" w:cs="Arial"/>
          <w:b/>
        </w:rPr>
      </w:pPr>
      <w:proofErr w:type="spellStart"/>
      <w:r w:rsidRPr="0009536E">
        <w:rPr>
          <w:rFonts w:ascii="Arial" w:eastAsia="Times New Roman" w:hAnsi="Arial" w:cs="Arial"/>
          <w:b/>
          <w:color w:val="000000" w:themeColor="text1"/>
        </w:rPr>
        <w:t>All</w:t>
      </w:r>
      <w:proofErr w:type="spellEnd"/>
      <w:r w:rsidRPr="0009536E">
        <w:rPr>
          <w:rFonts w:ascii="Arial" w:eastAsia="Times New Roman" w:hAnsi="Arial" w:cs="Arial"/>
          <w:b/>
          <w:color w:val="000000" w:themeColor="text1"/>
        </w:rPr>
        <w:t xml:space="preserve"> </w:t>
      </w:r>
      <w:proofErr w:type="spellStart"/>
      <w:r w:rsidRPr="0009536E">
        <w:rPr>
          <w:rFonts w:ascii="Arial" w:eastAsia="Times New Roman" w:hAnsi="Arial" w:cs="Arial"/>
          <w:b/>
          <w:color w:val="000000" w:themeColor="text1"/>
        </w:rPr>
        <w:t>That</w:t>
      </w:r>
      <w:proofErr w:type="spellEnd"/>
      <w:r w:rsidRPr="0009536E">
        <w:rPr>
          <w:rFonts w:ascii="Arial" w:eastAsia="Times New Roman" w:hAnsi="Arial" w:cs="Arial"/>
          <w:b/>
          <w:color w:val="000000" w:themeColor="text1"/>
        </w:rPr>
        <w:t xml:space="preserve"> </w:t>
      </w:r>
      <w:proofErr w:type="spellStart"/>
      <w:r w:rsidRPr="0009536E">
        <w:rPr>
          <w:rFonts w:ascii="Arial" w:eastAsia="Times New Roman" w:hAnsi="Arial" w:cs="Arial"/>
          <w:b/>
          <w:color w:val="000000" w:themeColor="text1"/>
        </w:rPr>
        <w:t>She</w:t>
      </w:r>
      <w:proofErr w:type="spellEnd"/>
      <w:r w:rsidRPr="0009536E">
        <w:rPr>
          <w:rFonts w:ascii="Arial" w:eastAsia="Times New Roman" w:hAnsi="Arial" w:cs="Arial"/>
          <w:b/>
          <w:color w:val="000000" w:themeColor="text1"/>
        </w:rPr>
        <w:t xml:space="preserve"> </w:t>
      </w:r>
      <w:proofErr w:type="spellStart"/>
      <w:r w:rsidRPr="0009536E">
        <w:rPr>
          <w:rFonts w:ascii="Arial" w:eastAsia="Times New Roman" w:hAnsi="Arial" w:cs="Arial"/>
          <w:b/>
          <w:color w:val="000000" w:themeColor="text1"/>
        </w:rPr>
        <w:t>Loves</w:t>
      </w:r>
      <w:proofErr w:type="spellEnd"/>
      <w:r w:rsidR="00D100CD">
        <w:rPr>
          <w:rFonts w:ascii="Arial" w:eastAsia="Times New Roman" w:hAnsi="Arial" w:cs="Arial"/>
          <w:b/>
        </w:rPr>
        <w:t xml:space="preserve">, Premio </w:t>
      </w:r>
      <w:proofErr w:type="spellStart"/>
      <w:r w:rsidR="00D100CD">
        <w:rPr>
          <w:rFonts w:ascii="Arial" w:eastAsia="Times New Roman" w:hAnsi="Arial" w:cs="Arial"/>
          <w:b/>
        </w:rPr>
        <w:t>Carlsberg</w:t>
      </w:r>
      <w:proofErr w:type="spellEnd"/>
      <w:r w:rsidR="00D100CD">
        <w:rPr>
          <w:rFonts w:ascii="Arial" w:eastAsia="Times New Roman" w:hAnsi="Arial" w:cs="Arial"/>
          <w:b/>
        </w:rPr>
        <w:t xml:space="preserve"> a la Mejor Colección Sostenible </w:t>
      </w:r>
    </w:p>
    <w:p w:rsidR="00D100CD" w:rsidRPr="00D100CD" w:rsidRDefault="00D100CD" w:rsidP="00D100CD">
      <w:pPr>
        <w:pStyle w:val="Prrafodelista"/>
        <w:rPr>
          <w:rFonts w:ascii="Arial" w:eastAsia="Times New Roman" w:hAnsi="Arial" w:cs="Arial"/>
          <w:b/>
        </w:rPr>
      </w:pPr>
    </w:p>
    <w:p w:rsidR="00155B1F" w:rsidRDefault="00155B1F" w:rsidP="00155B1F">
      <w:pPr>
        <w:pStyle w:val="Prrafodelista"/>
        <w:numPr>
          <w:ilvl w:val="0"/>
          <w:numId w:val="1"/>
        </w:numPr>
        <w:ind w:left="360"/>
        <w:rPr>
          <w:rFonts w:ascii="Arial" w:eastAsia="Times New Roman" w:hAnsi="Arial" w:cs="Arial"/>
          <w:b/>
        </w:rPr>
      </w:pPr>
      <w:r w:rsidRPr="0009536E">
        <w:rPr>
          <w:rFonts w:ascii="Arial" w:eastAsia="Times New Roman" w:hAnsi="Arial" w:cs="Arial"/>
          <w:b/>
          <w:color w:val="000000" w:themeColor="text1"/>
        </w:rPr>
        <w:t>Aurelia Gil y Palmas, comparten el</w:t>
      </w:r>
      <w:r w:rsidR="00D100CD">
        <w:rPr>
          <w:rFonts w:ascii="Arial" w:eastAsia="Times New Roman" w:hAnsi="Arial" w:cs="Arial"/>
          <w:b/>
        </w:rPr>
        <w:t xml:space="preserve"> Premio a la Mejor Colección </w:t>
      </w:r>
    </w:p>
    <w:p w:rsidR="00155B1F" w:rsidRPr="00155B1F" w:rsidRDefault="00155B1F" w:rsidP="00155B1F">
      <w:pPr>
        <w:pStyle w:val="Prrafodelista"/>
        <w:rPr>
          <w:rFonts w:ascii="Arial" w:eastAsia="Times New Roman" w:hAnsi="Arial" w:cs="Arial"/>
          <w:b/>
        </w:rPr>
      </w:pPr>
    </w:p>
    <w:p w:rsidR="00155B1F" w:rsidRDefault="00155B1F" w:rsidP="00155B1F">
      <w:pPr>
        <w:pStyle w:val="Prrafodelista"/>
        <w:numPr>
          <w:ilvl w:val="0"/>
          <w:numId w:val="1"/>
        </w:numPr>
        <w:ind w:left="360"/>
        <w:rPr>
          <w:rFonts w:ascii="Arial" w:eastAsia="Times New Roman" w:hAnsi="Arial" w:cs="Arial"/>
          <w:b/>
        </w:rPr>
      </w:pPr>
      <w:r>
        <w:rPr>
          <w:rFonts w:ascii="Arial" w:eastAsia="Times New Roman" w:hAnsi="Arial" w:cs="Arial"/>
          <w:b/>
        </w:rPr>
        <w:t>Por la mañana se han presentado las colecciones de las firmas de moda infantil</w:t>
      </w:r>
    </w:p>
    <w:p w:rsidR="00155B1F" w:rsidRPr="00155B1F" w:rsidRDefault="00155B1F" w:rsidP="00155B1F">
      <w:pPr>
        <w:pStyle w:val="Prrafodelista"/>
        <w:rPr>
          <w:rFonts w:ascii="Arial" w:hAnsi="Arial" w:cs="Arial"/>
          <w:b/>
        </w:rPr>
      </w:pPr>
    </w:p>
    <w:p w:rsidR="00702820" w:rsidRPr="00155B1F" w:rsidRDefault="00155B1F" w:rsidP="00155B1F">
      <w:pPr>
        <w:pStyle w:val="Prrafodelista"/>
        <w:numPr>
          <w:ilvl w:val="0"/>
          <w:numId w:val="1"/>
        </w:numPr>
        <w:ind w:left="360"/>
        <w:rPr>
          <w:rFonts w:ascii="Arial" w:eastAsia="Times New Roman" w:hAnsi="Arial" w:cs="Arial"/>
          <w:b/>
        </w:rPr>
      </w:pPr>
      <w:r>
        <w:rPr>
          <w:rFonts w:ascii="Arial" w:hAnsi="Arial" w:cs="Arial"/>
          <w:b/>
        </w:rPr>
        <w:t>Por la tarde, l</w:t>
      </w:r>
      <w:r w:rsidR="00D100CD" w:rsidRPr="00155B1F">
        <w:rPr>
          <w:rFonts w:ascii="Arial" w:hAnsi="Arial" w:cs="Arial"/>
          <w:b/>
        </w:rPr>
        <w:t xml:space="preserve">as firmas Dolores Cortés, Como Un Pez en el Agua, Énfasis, </w:t>
      </w:r>
      <w:proofErr w:type="spellStart"/>
      <w:r w:rsidR="00D100CD" w:rsidRPr="00155B1F">
        <w:rPr>
          <w:rFonts w:ascii="Arial" w:hAnsi="Arial" w:cs="Arial"/>
          <w:b/>
        </w:rPr>
        <w:t>All</w:t>
      </w:r>
      <w:proofErr w:type="spellEnd"/>
      <w:r w:rsidR="00D100CD" w:rsidRPr="00155B1F">
        <w:rPr>
          <w:rFonts w:ascii="Arial" w:hAnsi="Arial" w:cs="Arial"/>
          <w:b/>
        </w:rPr>
        <w:t xml:space="preserve"> </w:t>
      </w:r>
      <w:proofErr w:type="spellStart"/>
      <w:r w:rsidR="00D100CD" w:rsidRPr="00155B1F">
        <w:rPr>
          <w:rFonts w:ascii="Arial" w:hAnsi="Arial" w:cs="Arial"/>
          <w:b/>
        </w:rPr>
        <w:t>Sisters</w:t>
      </w:r>
      <w:proofErr w:type="spellEnd"/>
      <w:r w:rsidR="00D100CD" w:rsidRPr="00155B1F">
        <w:rPr>
          <w:rFonts w:ascii="Arial" w:hAnsi="Arial" w:cs="Arial"/>
          <w:b/>
        </w:rPr>
        <w:t xml:space="preserve">, Arcadio Domínguez, Nuria González, </w:t>
      </w:r>
      <w:proofErr w:type="spellStart"/>
      <w:r w:rsidR="00D100CD" w:rsidRPr="00155B1F">
        <w:rPr>
          <w:rFonts w:ascii="Arial" w:hAnsi="Arial" w:cs="Arial"/>
          <w:b/>
        </w:rPr>
        <w:t>All</w:t>
      </w:r>
      <w:proofErr w:type="spellEnd"/>
      <w:r w:rsidR="00D100CD" w:rsidRPr="00155B1F">
        <w:rPr>
          <w:rFonts w:ascii="Arial" w:hAnsi="Arial" w:cs="Arial"/>
          <w:b/>
        </w:rPr>
        <w:t xml:space="preserve"> </w:t>
      </w:r>
      <w:proofErr w:type="spellStart"/>
      <w:r w:rsidR="00D100CD" w:rsidRPr="00155B1F">
        <w:rPr>
          <w:rFonts w:ascii="Arial" w:hAnsi="Arial" w:cs="Arial"/>
          <w:b/>
        </w:rPr>
        <w:t>That</w:t>
      </w:r>
      <w:proofErr w:type="spellEnd"/>
      <w:r w:rsidR="00D100CD" w:rsidRPr="00155B1F">
        <w:rPr>
          <w:rFonts w:ascii="Arial" w:hAnsi="Arial" w:cs="Arial"/>
          <w:b/>
        </w:rPr>
        <w:t xml:space="preserve"> </w:t>
      </w:r>
      <w:proofErr w:type="spellStart"/>
      <w:r w:rsidR="00D100CD" w:rsidRPr="00155B1F">
        <w:rPr>
          <w:rFonts w:ascii="Arial" w:hAnsi="Arial" w:cs="Arial"/>
          <w:b/>
        </w:rPr>
        <w:t>She</w:t>
      </w:r>
      <w:proofErr w:type="spellEnd"/>
      <w:r w:rsidR="00D100CD" w:rsidRPr="00155B1F">
        <w:rPr>
          <w:rFonts w:ascii="Arial" w:hAnsi="Arial" w:cs="Arial"/>
          <w:b/>
        </w:rPr>
        <w:t xml:space="preserve"> </w:t>
      </w:r>
      <w:proofErr w:type="spellStart"/>
      <w:r w:rsidR="00D100CD" w:rsidRPr="00155B1F">
        <w:rPr>
          <w:rFonts w:ascii="Arial" w:hAnsi="Arial" w:cs="Arial"/>
          <w:b/>
        </w:rPr>
        <w:t>Loves</w:t>
      </w:r>
      <w:proofErr w:type="spellEnd"/>
      <w:r w:rsidR="00D100CD" w:rsidRPr="00155B1F">
        <w:rPr>
          <w:rFonts w:ascii="Arial" w:hAnsi="Arial" w:cs="Arial"/>
          <w:b/>
        </w:rPr>
        <w:t xml:space="preserve">, Palmas, Miss Bikini </w:t>
      </w:r>
      <w:r w:rsidR="00C71BB9" w:rsidRPr="00155B1F">
        <w:rPr>
          <w:rFonts w:ascii="Arial" w:hAnsi="Arial" w:cs="Arial"/>
          <w:b/>
        </w:rPr>
        <w:t xml:space="preserve">Luxe </w:t>
      </w:r>
      <w:r w:rsidR="00D100CD" w:rsidRPr="00155B1F">
        <w:rPr>
          <w:rFonts w:ascii="Arial" w:hAnsi="Arial" w:cs="Arial"/>
          <w:b/>
        </w:rPr>
        <w:t xml:space="preserve">y </w:t>
      </w:r>
      <w:proofErr w:type="spellStart"/>
      <w:r w:rsidR="00D100CD" w:rsidRPr="00155B1F">
        <w:rPr>
          <w:rFonts w:ascii="Arial" w:hAnsi="Arial" w:cs="Arial"/>
          <w:b/>
        </w:rPr>
        <w:t>Ágatha</w:t>
      </w:r>
      <w:proofErr w:type="spellEnd"/>
      <w:r w:rsidR="00D100CD" w:rsidRPr="00155B1F">
        <w:rPr>
          <w:rFonts w:ascii="Arial" w:hAnsi="Arial" w:cs="Arial"/>
          <w:b/>
        </w:rPr>
        <w:t xml:space="preserve"> Ruiz de la Prada suben a la pasarela</w:t>
      </w:r>
    </w:p>
    <w:p w:rsidR="00AE472E" w:rsidRPr="00AE472E" w:rsidRDefault="00AE472E" w:rsidP="00AE472E">
      <w:pPr>
        <w:rPr>
          <w:rFonts w:ascii="Arial" w:hAnsi="Arial" w:cs="Arial"/>
          <w:b/>
        </w:rPr>
      </w:pPr>
    </w:p>
    <w:p w:rsidR="00AE472E" w:rsidRDefault="00D100CD" w:rsidP="00F55EF5">
      <w:pPr>
        <w:pStyle w:val="Prrafodelista"/>
        <w:numPr>
          <w:ilvl w:val="0"/>
          <w:numId w:val="1"/>
        </w:numPr>
        <w:ind w:left="360"/>
        <w:rPr>
          <w:rFonts w:ascii="Arial" w:eastAsia="Times New Roman" w:hAnsi="Arial" w:cs="Arial"/>
          <w:b/>
        </w:rPr>
      </w:pPr>
      <w:r>
        <w:rPr>
          <w:rFonts w:ascii="Arial" w:eastAsia="Times New Roman" w:hAnsi="Arial" w:cs="Arial"/>
          <w:b/>
        </w:rPr>
        <w:t>Siguiendo los desfiles del día e</w:t>
      </w:r>
      <w:r w:rsidR="00AE472E" w:rsidRPr="00D100CD">
        <w:rPr>
          <w:rFonts w:ascii="Arial" w:eastAsia="Times New Roman" w:hAnsi="Arial" w:cs="Arial"/>
          <w:b/>
        </w:rPr>
        <w:t xml:space="preserve">n </w:t>
      </w:r>
      <w:proofErr w:type="spellStart"/>
      <w:r w:rsidR="00AE472E" w:rsidRPr="00D34259">
        <w:rPr>
          <w:rFonts w:ascii="Arial" w:eastAsia="Times New Roman" w:hAnsi="Arial" w:cs="Arial"/>
          <w:b/>
          <w:i/>
        </w:rPr>
        <w:t>front-row</w:t>
      </w:r>
      <w:proofErr w:type="spellEnd"/>
      <w:r>
        <w:rPr>
          <w:rFonts w:ascii="Arial" w:eastAsia="Times New Roman" w:hAnsi="Arial" w:cs="Arial"/>
          <w:b/>
        </w:rPr>
        <w:t>,</w:t>
      </w:r>
      <w:r w:rsidR="00AE472E" w:rsidRPr="00D100CD">
        <w:rPr>
          <w:rFonts w:ascii="Arial" w:eastAsia="Times New Roman" w:hAnsi="Arial" w:cs="Arial"/>
          <w:b/>
        </w:rPr>
        <w:t xml:space="preserve"> caras conocidas como </w:t>
      </w:r>
      <w:r>
        <w:rPr>
          <w:rFonts w:ascii="Arial" w:eastAsia="Times New Roman" w:hAnsi="Arial" w:cs="Arial"/>
          <w:b/>
        </w:rPr>
        <w:t xml:space="preserve">la actriz Paz Vega; la top canaria </w:t>
      </w:r>
      <w:proofErr w:type="spellStart"/>
      <w:r>
        <w:rPr>
          <w:rFonts w:ascii="Arial" w:eastAsia="Times New Roman" w:hAnsi="Arial" w:cs="Arial"/>
          <w:b/>
        </w:rPr>
        <w:t>Ariadne</w:t>
      </w:r>
      <w:proofErr w:type="spellEnd"/>
      <w:r>
        <w:rPr>
          <w:rFonts w:ascii="Arial" w:eastAsia="Times New Roman" w:hAnsi="Arial" w:cs="Arial"/>
          <w:b/>
        </w:rPr>
        <w:t xml:space="preserve"> </w:t>
      </w:r>
      <w:proofErr w:type="spellStart"/>
      <w:r>
        <w:rPr>
          <w:rFonts w:ascii="Arial" w:eastAsia="Times New Roman" w:hAnsi="Arial" w:cs="Arial"/>
          <w:b/>
        </w:rPr>
        <w:t>Artiles</w:t>
      </w:r>
      <w:proofErr w:type="spellEnd"/>
      <w:r>
        <w:rPr>
          <w:rFonts w:ascii="Arial" w:eastAsia="Times New Roman" w:hAnsi="Arial" w:cs="Arial"/>
          <w:b/>
        </w:rPr>
        <w:t xml:space="preserve">; el director creativo de Palomo </w:t>
      </w:r>
      <w:proofErr w:type="spellStart"/>
      <w:r>
        <w:rPr>
          <w:rFonts w:ascii="Arial" w:eastAsia="Times New Roman" w:hAnsi="Arial" w:cs="Arial"/>
          <w:b/>
        </w:rPr>
        <w:t>Spain</w:t>
      </w:r>
      <w:proofErr w:type="spellEnd"/>
      <w:r>
        <w:rPr>
          <w:rFonts w:ascii="Arial" w:eastAsia="Times New Roman" w:hAnsi="Arial" w:cs="Arial"/>
          <w:b/>
        </w:rPr>
        <w:t xml:space="preserve">, Alejandro Gómez Palomo; el TV host </w:t>
      </w:r>
      <w:proofErr w:type="spellStart"/>
      <w:r>
        <w:rPr>
          <w:rFonts w:ascii="Arial" w:eastAsia="Times New Roman" w:hAnsi="Arial" w:cs="Arial"/>
          <w:b/>
        </w:rPr>
        <w:t>Josie</w:t>
      </w:r>
      <w:proofErr w:type="spellEnd"/>
      <w:r>
        <w:rPr>
          <w:rFonts w:ascii="Arial" w:eastAsia="Times New Roman" w:hAnsi="Arial" w:cs="Arial"/>
          <w:b/>
        </w:rPr>
        <w:t xml:space="preserve">, la actriz Marta Torné, o la </w:t>
      </w:r>
      <w:proofErr w:type="spellStart"/>
      <w:r>
        <w:rPr>
          <w:rFonts w:ascii="Arial" w:eastAsia="Times New Roman" w:hAnsi="Arial" w:cs="Arial"/>
          <w:b/>
        </w:rPr>
        <w:t>influencer</w:t>
      </w:r>
      <w:proofErr w:type="spellEnd"/>
      <w:r>
        <w:rPr>
          <w:rFonts w:ascii="Arial" w:eastAsia="Times New Roman" w:hAnsi="Arial" w:cs="Arial"/>
          <w:b/>
        </w:rPr>
        <w:t xml:space="preserve"> Nina </w:t>
      </w:r>
      <w:proofErr w:type="spellStart"/>
      <w:r>
        <w:rPr>
          <w:rFonts w:ascii="Arial" w:eastAsia="Times New Roman" w:hAnsi="Arial" w:cs="Arial"/>
          <w:b/>
        </w:rPr>
        <w:t>Urgell</w:t>
      </w:r>
      <w:proofErr w:type="spellEnd"/>
    </w:p>
    <w:p w:rsidR="0009536E" w:rsidRPr="00AE472E" w:rsidRDefault="0009536E" w:rsidP="00AE472E">
      <w:pPr>
        <w:rPr>
          <w:rFonts w:ascii="Arial" w:hAnsi="Arial" w:cs="Arial"/>
          <w:b/>
        </w:rPr>
      </w:pPr>
    </w:p>
    <w:p w:rsidR="007757CA" w:rsidRPr="004F1AEE" w:rsidRDefault="007757CA" w:rsidP="00CA45CF"/>
    <w:p w:rsidR="00D34259" w:rsidRDefault="00714906" w:rsidP="00CA45CF">
      <w:pPr>
        <w:jc w:val="both"/>
        <w:rPr>
          <w:rFonts w:cs="Arial"/>
          <w:bCs/>
        </w:rPr>
      </w:pPr>
      <w:r>
        <w:rPr>
          <w:rFonts w:cs="Arial"/>
          <w:b/>
        </w:rPr>
        <w:t>Maspalomas</w:t>
      </w:r>
      <w:r w:rsidR="001123FB" w:rsidRPr="004F1AEE">
        <w:rPr>
          <w:rFonts w:cs="Arial"/>
          <w:b/>
        </w:rPr>
        <w:t xml:space="preserve">, </w:t>
      </w:r>
      <w:r w:rsidR="00447545">
        <w:rPr>
          <w:rFonts w:cs="Arial"/>
          <w:b/>
        </w:rPr>
        <w:t>2</w:t>
      </w:r>
      <w:r w:rsidR="00D100CD">
        <w:rPr>
          <w:rFonts w:cs="Arial"/>
          <w:b/>
        </w:rPr>
        <w:t>4</w:t>
      </w:r>
      <w:r w:rsidR="00AE472E">
        <w:rPr>
          <w:rFonts w:cs="Arial"/>
          <w:b/>
        </w:rPr>
        <w:t xml:space="preserve"> </w:t>
      </w:r>
      <w:r w:rsidR="001123FB" w:rsidRPr="004F1AEE">
        <w:rPr>
          <w:rFonts w:cs="Arial"/>
          <w:b/>
        </w:rPr>
        <w:t xml:space="preserve">de octubre de 2020.- </w:t>
      </w:r>
      <w:r w:rsidR="00447545">
        <w:rPr>
          <w:rFonts w:cs="Arial"/>
          <w:bCs/>
        </w:rPr>
        <w:t xml:space="preserve">Gran Canaria </w:t>
      </w:r>
      <w:proofErr w:type="spellStart"/>
      <w:r w:rsidR="00447545">
        <w:rPr>
          <w:rFonts w:cs="Arial"/>
          <w:bCs/>
        </w:rPr>
        <w:t>Swim</w:t>
      </w:r>
      <w:proofErr w:type="spellEnd"/>
      <w:r w:rsidR="00447545">
        <w:rPr>
          <w:rFonts w:cs="Arial"/>
          <w:bCs/>
        </w:rPr>
        <w:t xml:space="preserve"> </w:t>
      </w:r>
      <w:proofErr w:type="spellStart"/>
      <w:r w:rsidR="00447545">
        <w:rPr>
          <w:rFonts w:cs="Arial"/>
          <w:bCs/>
        </w:rPr>
        <w:t>Week</w:t>
      </w:r>
      <w:proofErr w:type="spellEnd"/>
      <w:r w:rsidR="00447545">
        <w:rPr>
          <w:rFonts w:cs="Arial"/>
          <w:bCs/>
        </w:rPr>
        <w:t xml:space="preserve"> </w:t>
      </w:r>
      <w:proofErr w:type="spellStart"/>
      <w:r w:rsidR="00447545">
        <w:rPr>
          <w:rFonts w:cs="Arial"/>
          <w:bCs/>
        </w:rPr>
        <w:t>by</w:t>
      </w:r>
      <w:proofErr w:type="spellEnd"/>
      <w:r w:rsidR="00447545">
        <w:rPr>
          <w:rFonts w:cs="Arial"/>
          <w:bCs/>
        </w:rPr>
        <w:t xml:space="preserve"> Moda Cálida</w:t>
      </w:r>
      <w:r w:rsidR="00D100CD">
        <w:rPr>
          <w:rFonts w:cs="Arial"/>
          <w:bCs/>
        </w:rPr>
        <w:t xml:space="preserve"> vuelve a abrir sus puertas par</w:t>
      </w:r>
      <w:r w:rsidR="00D34259">
        <w:rPr>
          <w:rFonts w:cs="Arial"/>
          <w:bCs/>
        </w:rPr>
        <w:t>a</w:t>
      </w:r>
      <w:r w:rsidR="00D100CD">
        <w:rPr>
          <w:rFonts w:cs="Arial"/>
          <w:bCs/>
        </w:rPr>
        <w:t xml:space="preserve"> </w:t>
      </w:r>
      <w:r w:rsidR="00AE472E">
        <w:rPr>
          <w:rFonts w:cs="Arial"/>
          <w:bCs/>
        </w:rPr>
        <w:t>da</w:t>
      </w:r>
      <w:r w:rsidR="00D100CD">
        <w:rPr>
          <w:rFonts w:cs="Arial"/>
          <w:bCs/>
        </w:rPr>
        <w:t>r</w:t>
      </w:r>
      <w:r w:rsidR="00AE472E">
        <w:rPr>
          <w:rFonts w:cs="Arial"/>
          <w:bCs/>
        </w:rPr>
        <w:t xml:space="preserve"> la bienvenida a su </w:t>
      </w:r>
      <w:r w:rsidR="00D100CD">
        <w:rPr>
          <w:rFonts w:cs="Arial"/>
          <w:bCs/>
        </w:rPr>
        <w:t xml:space="preserve">tercera jornada </w:t>
      </w:r>
      <w:r w:rsidR="00AE472E">
        <w:rPr>
          <w:rFonts w:cs="Arial"/>
          <w:bCs/>
        </w:rPr>
        <w:t>en</w:t>
      </w:r>
      <w:r w:rsidR="00EC0D1A">
        <w:rPr>
          <w:rFonts w:cs="Arial"/>
          <w:bCs/>
        </w:rPr>
        <w:t xml:space="preserve"> el recinto</w:t>
      </w:r>
      <w:r w:rsidR="00AE472E">
        <w:rPr>
          <w:rFonts w:cs="Arial"/>
          <w:bCs/>
        </w:rPr>
        <w:t xml:space="preserve"> </w:t>
      </w:r>
      <w:proofErr w:type="spellStart"/>
      <w:r w:rsidR="00AE472E">
        <w:rPr>
          <w:rFonts w:cs="Arial"/>
          <w:bCs/>
        </w:rPr>
        <w:t>ExpoMeloneras</w:t>
      </w:r>
      <w:proofErr w:type="spellEnd"/>
      <w:r w:rsidR="00EC0D1A">
        <w:rPr>
          <w:rFonts w:cs="Arial"/>
          <w:bCs/>
        </w:rPr>
        <w:t xml:space="preserve"> en Maspalomas,</w:t>
      </w:r>
      <w:r w:rsidR="00D34259">
        <w:rPr>
          <w:rFonts w:cs="Arial"/>
          <w:bCs/>
        </w:rPr>
        <w:t xml:space="preserve"> bajo la coorganización del Cabildo de Gran Canaria e IFEMA</w:t>
      </w:r>
      <w:r w:rsidR="00AE472E">
        <w:rPr>
          <w:rFonts w:cs="Arial"/>
          <w:bCs/>
        </w:rPr>
        <w:t xml:space="preserve">. </w:t>
      </w:r>
    </w:p>
    <w:p w:rsidR="0009536E" w:rsidRDefault="0009536E" w:rsidP="00CA45CF">
      <w:pPr>
        <w:jc w:val="both"/>
        <w:rPr>
          <w:rFonts w:cs="Arial"/>
          <w:b/>
          <w:bCs/>
        </w:rPr>
      </w:pPr>
    </w:p>
    <w:p w:rsidR="0009536E" w:rsidRDefault="0009536E" w:rsidP="00CA45CF">
      <w:pPr>
        <w:jc w:val="both"/>
        <w:rPr>
          <w:rFonts w:cs="Arial"/>
          <w:b/>
          <w:bCs/>
        </w:rPr>
      </w:pPr>
    </w:p>
    <w:p w:rsidR="0009536E" w:rsidRDefault="0009536E" w:rsidP="00CA45CF">
      <w:pPr>
        <w:jc w:val="both"/>
        <w:rPr>
          <w:rFonts w:cs="Arial"/>
          <w:b/>
          <w:bCs/>
        </w:rPr>
      </w:pPr>
    </w:p>
    <w:p w:rsidR="0009536E" w:rsidRDefault="0009536E" w:rsidP="00CA45CF">
      <w:pPr>
        <w:jc w:val="both"/>
        <w:rPr>
          <w:rFonts w:cs="Arial"/>
          <w:b/>
          <w:bCs/>
        </w:rPr>
      </w:pPr>
    </w:p>
    <w:p w:rsidR="008757CD" w:rsidRPr="00957238" w:rsidRDefault="00957238" w:rsidP="00CA45CF">
      <w:pPr>
        <w:jc w:val="both"/>
        <w:rPr>
          <w:rFonts w:cs="Arial"/>
          <w:b/>
          <w:bCs/>
        </w:rPr>
      </w:pPr>
      <w:r w:rsidRPr="00957238">
        <w:rPr>
          <w:rFonts w:cs="Arial"/>
          <w:b/>
          <w:bCs/>
        </w:rPr>
        <w:lastRenderedPageBreak/>
        <w:t>Pasarela Infantil</w:t>
      </w:r>
    </w:p>
    <w:p w:rsidR="008757CD" w:rsidRDefault="008757CD" w:rsidP="00CA45CF">
      <w:pPr>
        <w:jc w:val="both"/>
        <w:rPr>
          <w:rFonts w:cs="Arial"/>
          <w:bCs/>
        </w:rPr>
      </w:pPr>
    </w:p>
    <w:p w:rsidR="00D00F59" w:rsidRDefault="00155B1F" w:rsidP="00CA45CF">
      <w:pPr>
        <w:jc w:val="both"/>
        <w:rPr>
          <w:rFonts w:cs="Arial"/>
          <w:bCs/>
        </w:rPr>
      </w:pPr>
      <w:r w:rsidRPr="00155B1F">
        <w:rPr>
          <w:rFonts w:cs="Arial"/>
          <w:b/>
          <w:bCs/>
        </w:rPr>
        <w:t>Banana Mo</w:t>
      </w:r>
      <w:r w:rsidR="00532EB6">
        <w:rPr>
          <w:rFonts w:cs="Arial"/>
          <w:b/>
          <w:bCs/>
        </w:rPr>
        <w:t>on</w:t>
      </w:r>
      <w:r>
        <w:rPr>
          <w:rFonts w:cs="Arial"/>
          <w:bCs/>
        </w:rPr>
        <w:t xml:space="preserve"> ha transportado al público a los años 90 con sus diseños, llenos de color, </w:t>
      </w:r>
      <w:proofErr w:type="spellStart"/>
      <w:r w:rsidRPr="00155B1F">
        <w:rPr>
          <w:rFonts w:cs="Arial"/>
          <w:bCs/>
          <w:i/>
        </w:rPr>
        <w:t>tie-dye</w:t>
      </w:r>
      <w:proofErr w:type="spellEnd"/>
      <w:r>
        <w:rPr>
          <w:rFonts w:cs="Arial"/>
          <w:bCs/>
        </w:rPr>
        <w:t xml:space="preserve"> y </w:t>
      </w:r>
      <w:proofErr w:type="spellStart"/>
      <w:r w:rsidRPr="00155B1F">
        <w:rPr>
          <w:rFonts w:cs="Arial"/>
          <w:bCs/>
          <w:i/>
        </w:rPr>
        <w:t>graphic</w:t>
      </w:r>
      <w:proofErr w:type="spellEnd"/>
      <w:r>
        <w:rPr>
          <w:rFonts w:cs="Arial"/>
          <w:bCs/>
          <w:i/>
        </w:rPr>
        <w:t xml:space="preserve"> </w:t>
      </w:r>
      <w:proofErr w:type="spellStart"/>
      <w:r w:rsidRPr="00155B1F">
        <w:rPr>
          <w:rFonts w:cs="Arial"/>
          <w:bCs/>
          <w:i/>
        </w:rPr>
        <w:t>prints</w:t>
      </w:r>
      <w:proofErr w:type="spellEnd"/>
      <w:r>
        <w:rPr>
          <w:rFonts w:cs="Arial"/>
          <w:bCs/>
        </w:rPr>
        <w:t xml:space="preserve">. Las propuestas de </w:t>
      </w:r>
      <w:proofErr w:type="spellStart"/>
      <w:r w:rsidRPr="00155B1F">
        <w:rPr>
          <w:rFonts w:cs="Arial"/>
          <w:b/>
          <w:bCs/>
        </w:rPr>
        <w:t>Belle&amp;Rebel</w:t>
      </w:r>
      <w:proofErr w:type="spellEnd"/>
      <w:r>
        <w:rPr>
          <w:rFonts w:cs="Arial"/>
          <w:bCs/>
        </w:rPr>
        <w:t xml:space="preserve"> han llenado de color la pasarela. </w:t>
      </w:r>
      <w:r w:rsidRPr="0009536E">
        <w:rPr>
          <w:rFonts w:cs="Arial"/>
          <w:b/>
          <w:bCs/>
        </w:rPr>
        <w:t>Fátima Rodríguez</w:t>
      </w:r>
      <w:r>
        <w:rPr>
          <w:rFonts w:cs="Arial"/>
          <w:bCs/>
        </w:rPr>
        <w:t xml:space="preserve"> se ha inspirado en una </w:t>
      </w:r>
      <w:r w:rsidRPr="00155B1F">
        <w:rPr>
          <w:rFonts w:cs="Arial"/>
          <w:bCs/>
          <w:i/>
        </w:rPr>
        <w:t xml:space="preserve">pool </w:t>
      </w:r>
      <w:proofErr w:type="spellStart"/>
      <w:r w:rsidRPr="00155B1F">
        <w:rPr>
          <w:rFonts w:cs="Arial"/>
          <w:bCs/>
          <w:i/>
        </w:rPr>
        <w:t>party</w:t>
      </w:r>
      <w:proofErr w:type="spellEnd"/>
      <w:r>
        <w:rPr>
          <w:rFonts w:cs="Arial"/>
          <w:bCs/>
        </w:rPr>
        <w:t xml:space="preserve"> veraniega que inspira libertad.  </w:t>
      </w:r>
      <w:proofErr w:type="spellStart"/>
      <w:r w:rsidRPr="00155B1F">
        <w:rPr>
          <w:rFonts w:cs="Arial"/>
          <w:b/>
          <w:bCs/>
        </w:rPr>
        <w:t>BconB</w:t>
      </w:r>
      <w:proofErr w:type="spellEnd"/>
      <w:r>
        <w:rPr>
          <w:rFonts w:cs="Arial"/>
          <w:bCs/>
        </w:rPr>
        <w:t xml:space="preserve"> ha llenado de creatividad la pasarela de los más pequeños, apostando por la imaginación. </w:t>
      </w:r>
      <w:proofErr w:type="spellStart"/>
      <w:r w:rsidRPr="00155B1F">
        <w:rPr>
          <w:rFonts w:cs="Arial"/>
          <w:b/>
          <w:bCs/>
        </w:rPr>
        <w:t>Kokú</w:t>
      </w:r>
      <w:proofErr w:type="spellEnd"/>
      <w:r w:rsidRPr="00155B1F">
        <w:rPr>
          <w:rFonts w:cs="Arial"/>
          <w:b/>
          <w:bCs/>
        </w:rPr>
        <w:t xml:space="preserve"> </w:t>
      </w:r>
      <w:proofErr w:type="spellStart"/>
      <w:r w:rsidRPr="00155B1F">
        <w:rPr>
          <w:rFonts w:cs="Arial"/>
          <w:b/>
          <w:bCs/>
        </w:rPr>
        <w:t>Kids</w:t>
      </w:r>
      <w:proofErr w:type="spellEnd"/>
      <w:r>
        <w:rPr>
          <w:rFonts w:cs="Arial"/>
          <w:bCs/>
        </w:rPr>
        <w:t xml:space="preserve"> ha tomado referencias de</w:t>
      </w:r>
      <w:r w:rsidR="00B6407F">
        <w:rPr>
          <w:rFonts w:cs="Arial"/>
          <w:bCs/>
        </w:rPr>
        <w:t xml:space="preserve">l imaginario de la escuela </w:t>
      </w:r>
      <w:r>
        <w:rPr>
          <w:rFonts w:cs="Arial"/>
          <w:bCs/>
        </w:rPr>
        <w:t>Bauhaus</w:t>
      </w:r>
      <w:r w:rsidR="00B6407F">
        <w:rPr>
          <w:rFonts w:cs="Arial"/>
          <w:bCs/>
        </w:rPr>
        <w:t xml:space="preserve">. Los </w:t>
      </w:r>
      <w:proofErr w:type="spellStart"/>
      <w:r w:rsidR="00B6407F">
        <w:rPr>
          <w:rFonts w:cs="Arial"/>
          <w:bCs/>
        </w:rPr>
        <w:t>prints</w:t>
      </w:r>
      <w:proofErr w:type="spellEnd"/>
      <w:r w:rsidR="00B6407F">
        <w:rPr>
          <w:rFonts w:cs="Arial"/>
          <w:bCs/>
        </w:rPr>
        <w:t xml:space="preserve"> geométricos, han sido protagonistas en las propuesta de </w:t>
      </w:r>
      <w:r w:rsidR="00B6407F" w:rsidRPr="00B6407F">
        <w:rPr>
          <w:rFonts w:cs="Arial"/>
          <w:b/>
          <w:bCs/>
        </w:rPr>
        <w:t>Dolores Cortés</w:t>
      </w:r>
      <w:r w:rsidR="00B6407F">
        <w:rPr>
          <w:rFonts w:cs="Arial"/>
          <w:bCs/>
        </w:rPr>
        <w:t xml:space="preserve">. </w:t>
      </w:r>
      <w:r w:rsidR="00B6407F" w:rsidRPr="00B6407F">
        <w:rPr>
          <w:rFonts w:cs="Arial"/>
          <w:b/>
          <w:bCs/>
        </w:rPr>
        <w:t xml:space="preserve">Cosas de </w:t>
      </w:r>
      <w:proofErr w:type="spellStart"/>
      <w:r w:rsidR="00B6407F" w:rsidRPr="00B6407F">
        <w:rPr>
          <w:rFonts w:cs="Arial"/>
          <w:b/>
          <w:bCs/>
        </w:rPr>
        <w:t>Mon</w:t>
      </w:r>
      <w:proofErr w:type="spellEnd"/>
      <w:r w:rsidR="00B6407F">
        <w:rPr>
          <w:rFonts w:cs="Arial"/>
          <w:bCs/>
        </w:rPr>
        <w:t xml:space="preserve"> se ha inspirado en la naturaleza y en sus colores vibrantes. Por último, </w:t>
      </w:r>
      <w:proofErr w:type="spellStart"/>
      <w:r w:rsidR="00B6407F" w:rsidRPr="00B6407F">
        <w:rPr>
          <w:rFonts w:cs="Arial"/>
          <w:b/>
          <w:bCs/>
        </w:rPr>
        <w:t>Lad</w:t>
      </w:r>
      <w:r w:rsidR="002563C8">
        <w:rPr>
          <w:rFonts w:cs="Arial"/>
          <w:b/>
          <w:bCs/>
        </w:rPr>
        <w:t>yB</w:t>
      </w:r>
      <w:r w:rsidR="00B6407F" w:rsidRPr="00B6407F">
        <w:rPr>
          <w:rFonts w:cs="Arial"/>
          <w:b/>
          <w:bCs/>
        </w:rPr>
        <w:t>ugs</w:t>
      </w:r>
      <w:proofErr w:type="spellEnd"/>
      <w:r w:rsidR="002563C8">
        <w:rPr>
          <w:rFonts w:cs="Arial"/>
          <w:b/>
          <w:bCs/>
        </w:rPr>
        <w:t>’</w:t>
      </w:r>
      <w:r w:rsidR="00B6407F" w:rsidRPr="00B6407F">
        <w:rPr>
          <w:rFonts w:cs="Arial"/>
          <w:b/>
          <w:bCs/>
        </w:rPr>
        <w:t xml:space="preserve"> Cris</w:t>
      </w:r>
      <w:r w:rsidR="00B6407F">
        <w:rPr>
          <w:rFonts w:cs="Arial"/>
          <w:bCs/>
        </w:rPr>
        <w:t xml:space="preserve">, ha presentado una colección donde el color </w:t>
      </w:r>
      <w:r w:rsidR="008757CD">
        <w:rPr>
          <w:rFonts w:cs="Arial"/>
          <w:bCs/>
        </w:rPr>
        <w:t xml:space="preserve">y su luminosidad </w:t>
      </w:r>
      <w:r w:rsidR="00B6407F">
        <w:rPr>
          <w:rFonts w:cs="Arial"/>
          <w:bCs/>
        </w:rPr>
        <w:t>ha</w:t>
      </w:r>
      <w:r w:rsidR="008757CD">
        <w:rPr>
          <w:rFonts w:cs="Arial"/>
          <w:bCs/>
        </w:rPr>
        <w:t>n</w:t>
      </w:r>
      <w:r w:rsidR="00B6407F">
        <w:rPr>
          <w:rFonts w:cs="Arial"/>
          <w:bCs/>
        </w:rPr>
        <w:t xml:space="preserve"> sido protagonista</w:t>
      </w:r>
      <w:r w:rsidR="002563C8">
        <w:rPr>
          <w:rFonts w:cs="Arial"/>
          <w:bCs/>
        </w:rPr>
        <w:t>s</w:t>
      </w:r>
      <w:r w:rsidR="00B6407F">
        <w:rPr>
          <w:rFonts w:cs="Arial"/>
          <w:bCs/>
        </w:rPr>
        <w:t>.</w:t>
      </w:r>
    </w:p>
    <w:p w:rsidR="00D00F59" w:rsidRDefault="00D00F59" w:rsidP="00CA45CF">
      <w:pPr>
        <w:jc w:val="both"/>
        <w:rPr>
          <w:rFonts w:cs="Arial"/>
          <w:bCs/>
        </w:rPr>
      </w:pPr>
    </w:p>
    <w:p w:rsidR="00957238" w:rsidRPr="00957238" w:rsidRDefault="00957238" w:rsidP="00CA45CF">
      <w:pPr>
        <w:jc w:val="both"/>
        <w:rPr>
          <w:rFonts w:cs="Arial"/>
          <w:b/>
          <w:bCs/>
        </w:rPr>
      </w:pPr>
      <w:r w:rsidRPr="00957238">
        <w:rPr>
          <w:rFonts w:cs="Arial"/>
          <w:b/>
          <w:bCs/>
        </w:rPr>
        <w:t>Desfiles</w:t>
      </w:r>
      <w:r w:rsidR="0009536E">
        <w:rPr>
          <w:rFonts w:cs="Arial"/>
          <w:b/>
          <w:bCs/>
        </w:rPr>
        <w:t xml:space="preserve"> de la tarde</w:t>
      </w:r>
    </w:p>
    <w:p w:rsidR="00957238" w:rsidRDefault="00957238" w:rsidP="00CA45CF">
      <w:pPr>
        <w:jc w:val="both"/>
        <w:rPr>
          <w:rFonts w:cs="Arial"/>
          <w:bCs/>
        </w:rPr>
      </w:pPr>
    </w:p>
    <w:p w:rsidR="00702820" w:rsidRDefault="00D100CD" w:rsidP="00CA45CF">
      <w:pPr>
        <w:jc w:val="both"/>
        <w:rPr>
          <w:rFonts w:cs="Arial"/>
          <w:bCs/>
        </w:rPr>
      </w:pPr>
      <w:r>
        <w:rPr>
          <w:rFonts w:cs="Arial"/>
          <w:bCs/>
        </w:rPr>
        <w:t xml:space="preserve">Las firmas consolidadas protagonizan </w:t>
      </w:r>
      <w:r w:rsidR="00D34259">
        <w:rPr>
          <w:rFonts w:cs="Arial"/>
          <w:bCs/>
        </w:rPr>
        <w:t>la jornada de desfiles de este sábado</w:t>
      </w:r>
      <w:r w:rsidR="008757CD">
        <w:rPr>
          <w:rFonts w:cs="Arial"/>
          <w:bCs/>
        </w:rPr>
        <w:t xml:space="preserve">. </w:t>
      </w:r>
      <w:r w:rsidR="00D34259">
        <w:rPr>
          <w:rFonts w:cs="Arial"/>
          <w:bCs/>
        </w:rPr>
        <w:t xml:space="preserve">La tarde ha comenzado con el desfile de Dolores Cortés, que ha dado paso a los desfiles dobles de Como Un Pez en el Agua y Énfasis – Énfasis Black. La jornada ha continuado con el desfile de </w:t>
      </w:r>
      <w:proofErr w:type="spellStart"/>
      <w:r w:rsidR="00D34259">
        <w:rPr>
          <w:rFonts w:cs="Arial"/>
          <w:bCs/>
        </w:rPr>
        <w:t>All</w:t>
      </w:r>
      <w:proofErr w:type="spellEnd"/>
      <w:r w:rsidR="00D34259">
        <w:rPr>
          <w:rFonts w:cs="Arial"/>
          <w:bCs/>
        </w:rPr>
        <w:t xml:space="preserve"> </w:t>
      </w:r>
      <w:proofErr w:type="spellStart"/>
      <w:r w:rsidR="00D34259">
        <w:rPr>
          <w:rFonts w:cs="Arial"/>
          <w:bCs/>
        </w:rPr>
        <w:t>Sisters</w:t>
      </w:r>
      <w:proofErr w:type="spellEnd"/>
      <w:r w:rsidR="00D34259">
        <w:rPr>
          <w:rFonts w:cs="Arial"/>
          <w:bCs/>
        </w:rPr>
        <w:t xml:space="preserve"> y con el</w:t>
      </w:r>
      <w:r w:rsidR="00B038B8">
        <w:rPr>
          <w:rFonts w:cs="Arial"/>
          <w:bCs/>
        </w:rPr>
        <w:t xml:space="preserve"> </w:t>
      </w:r>
      <w:r w:rsidR="00D34259">
        <w:rPr>
          <w:rFonts w:cs="Arial"/>
          <w:bCs/>
        </w:rPr>
        <w:t xml:space="preserve">desfile doble de Arcadio Domínguez y Nuria González, para dar paso después al desfile individual de </w:t>
      </w:r>
      <w:proofErr w:type="spellStart"/>
      <w:r w:rsidR="00D34259">
        <w:rPr>
          <w:rFonts w:cs="Arial"/>
          <w:bCs/>
        </w:rPr>
        <w:t>All</w:t>
      </w:r>
      <w:proofErr w:type="spellEnd"/>
      <w:r w:rsidR="00D34259">
        <w:rPr>
          <w:rFonts w:cs="Arial"/>
          <w:bCs/>
        </w:rPr>
        <w:t xml:space="preserve"> </w:t>
      </w:r>
      <w:proofErr w:type="spellStart"/>
      <w:r w:rsidR="00D34259">
        <w:rPr>
          <w:rFonts w:cs="Arial"/>
          <w:bCs/>
        </w:rPr>
        <w:t>That</w:t>
      </w:r>
      <w:proofErr w:type="spellEnd"/>
      <w:r w:rsidR="00D34259">
        <w:rPr>
          <w:rFonts w:cs="Arial"/>
          <w:bCs/>
        </w:rPr>
        <w:t xml:space="preserve"> </w:t>
      </w:r>
      <w:proofErr w:type="spellStart"/>
      <w:r w:rsidR="00D34259">
        <w:rPr>
          <w:rFonts w:cs="Arial"/>
          <w:bCs/>
        </w:rPr>
        <w:t>She</w:t>
      </w:r>
      <w:proofErr w:type="spellEnd"/>
      <w:r w:rsidR="00D34259">
        <w:rPr>
          <w:rFonts w:cs="Arial"/>
          <w:bCs/>
        </w:rPr>
        <w:t xml:space="preserve"> </w:t>
      </w:r>
      <w:proofErr w:type="spellStart"/>
      <w:r w:rsidR="00D34259">
        <w:rPr>
          <w:rFonts w:cs="Arial"/>
          <w:bCs/>
        </w:rPr>
        <w:t>Loves</w:t>
      </w:r>
      <w:proofErr w:type="spellEnd"/>
      <w:r w:rsidR="00D34259">
        <w:rPr>
          <w:rFonts w:cs="Arial"/>
          <w:bCs/>
        </w:rPr>
        <w:t xml:space="preserve">. </w:t>
      </w:r>
      <w:proofErr w:type="spellStart"/>
      <w:r w:rsidR="00D34259">
        <w:rPr>
          <w:rFonts w:cs="Arial"/>
          <w:bCs/>
        </w:rPr>
        <w:t>Ágatha</w:t>
      </w:r>
      <w:proofErr w:type="spellEnd"/>
      <w:r w:rsidR="00D34259">
        <w:rPr>
          <w:rFonts w:cs="Arial"/>
          <w:bCs/>
        </w:rPr>
        <w:t xml:space="preserve"> Ruiz de la Prada ha sido la encargada de poner el punto final a la tercera jornada de desfiles, a la que ha seguido la entrega del Premio a la Mejor Colección 2020</w:t>
      </w:r>
      <w:r w:rsidR="008757CD">
        <w:rPr>
          <w:rFonts w:cs="Arial"/>
          <w:bCs/>
        </w:rPr>
        <w:t xml:space="preserve">, </w:t>
      </w:r>
      <w:r w:rsidR="00957238">
        <w:rPr>
          <w:rFonts w:cs="Arial"/>
          <w:bCs/>
        </w:rPr>
        <w:t>que ha recaído en Aurelia Gil y en Palmas</w:t>
      </w:r>
      <w:r w:rsidR="00D34259">
        <w:rPr>
          <w:rFonts w:cs="Arial"/>
          <w:bCs/>
        </w:rPr>
        <w:t xml:space="preserve"> y la entrega del Premio </w:t>
      </w:r>
      <w:proofErr w:type="spellStart"/>
      <w:r w:rsidR="00D34259">
        <w:rPr>
          <w:rFonts w:cs="Arial"/>
          <w:bCs/>
        </w:rPr>
        <w:t>Carlsberg</w:t>
      </w:r>
      <w:proofErr w:type="spellEnd"/>
      <w:r w:rsidR="00D34259">
        <w:rPr>
          <w:rFonts w:cs="Arial"/>
          <w:bCs/>
        </w:rPr>
        <w:t xml:space="preserve"> a la Mejor Colección Sostenible</w:t>
      </w:r>
      <w:r w:rsidR="00EE2BC3">
        <w:rPr>
          <w:rFonts w:cs="Arial"/>
          <w:bCs/>
        </w:rPr>
        <w:t xml:space="preserve"> 2020</w:t>
      </w:r>
      <w:r w:rsidR="00957238">
        <w:rPr>
          <w:rFonts w:cs="Arial"/>
          <w:bCs/>
        </w:rPr>
        <w:t xml:space="preserve">, que ha sido para </w:t>
      </w:r>
      <w:proofErr w:type="spellStart"/>
      <w:r w:rsidR="00957238">
        <w:rPr>
          <w:rFonts w:cs="Arial"/>
          <w:bCs/>
        </w:rPr>
        <w:t>All</w:t>
      </w:r>
      <w:proofErr w:type="spellEnd"/>
      <w:r w:rsidR="00957238">
        <w:rPr>
          <w:rFonts w:cs="Arial"/>
          <w:bCs/>
        </w:rPr>
        <w:t xml:space="preserve"> </w:t>
      </w:r>
      <w:proofErr w:type="spellStart"/>
      <w:r w:rsidR="00957238">
        <w:rPr>
          <w:rFonts w:cs="Arial"/>
          <w:bCs/>
        </w:rPr>
        <w:t>That</w:t>
      </w:r>
      <w:proofErr w:type="spellEnd"/>
      <w:r w:rsidR="00957238">
        <w:rPr>
          <w:rFonts w:cs="Arial"/>
          <w:bCs/>
        </w:rPr>
        <w:t xml:space="preserve"> </w:t>
      </w:r>
      <w:proofErr w:type="spellStart"/>
      <w:r w:rsidR="00957238">
        <w:rPr>
          <w:rFonts w:cs="Arial"/>
          <w:bCs/>
        </w:rPr>
        <w:t>She</w:t>
      </w:r>
      <w:proofErr w:type="spellEnd"/>
      <w:r w:rsidR="00957238">
        <w:rPr>
          <w:rFonts w:cs="Arial"/>
          <w:bCs/>
        </w:rPr>
        <w:t xml:space="preserve"> </w:t>
      </w:r>
      <w:proofErr w:type="spellStart"/>
      <w:r w:rsidR="00957238">
        <w:rPr>
          <w:rFonts w:cs="Arial"/>
          <w:bCs/>
        </w:rPr>
        <w:t>Loves</w:t>
      </w:r>
      <w:proofErr w:type="spellEnd"/>
      <w:r w:rsidR="00D34259">
        <w:rPr>
          <w:rFonts w:cs="Arial"/>
          <w:bCs/>
        </w:rPr>
        <w:t>. Para ejercer de maestra de ceremonias durante la entrega de estos galardones se ha contado con la modelo Helen Lindes.</w:t>
      </w:r>
    </w:p>
    <w:p w:rsidR="00D100CD" w:rsidRDefault="00D100CD" w:rsidP="00CA45CF">
      <w:pPr>
        <w:jc w:val="both"/>
        <w:rPr>
          <w:rFonts w:cs="Arial"/>
          <w:bCs/>
        </w:rPr>
      </w:pPr>
    </w:p>
    <w:p w:rsidR="00AF00A5" w:rsidRPr="00AF00A5" w:rsidRDefault="00AF00A5" w:rsidP="00AF00A5">
      <w:pPr>
        <w:rPr>
          <w:rFonts w:cs="Arial"/>
          <w:bCs/>
        </w:rPr>
      </w:pPr>
      <w:r w:rsidRPr="00AF00A5">
        <w:rPr>
          <w:rFonts w:cs="Arial"/>
          <w:b/>
          <w:bCs/>
        </w:rPr>
        <w:t>Dolores Cortés</w:t>
      </w:r>
      <w:r>
        <w:rPr>
          <w:rFonts w:cs="Arial"/>
          <w:bCs/>
        </w:rPr>
        <w:t xml:space="preserve"> ha sido la encargada de inaugurar la tercera jornada de Gran Canaria </w:t>
      </w:r>
      <w:proofErr w:type="spellStart"/>
      <w:r>
        <w:rPr>
          <w:rFonts w:cs="Arial"/>
          <w:bCs/>
        </w:rPr>
        <w:t>Swim</w:t>
      </w:r>
      <w:proofErr w:type="spellEnd"/>
      <w:r>
        <w:rPr>
          <w:rFonts w:cs="Arial"/>
          <w:bCs/>
        </w:rPr>
        <w:t xml:space="preserve"> </w:t>
      </w:r>
      <w:proofErr w:type="spellStart"/>
      <w:r>
        <w:rPr>
          <w:rFonts w:cs="Arial"/>
          <w:bCs/>
        </w:rPr>
        <w:t>Week</w:t>
      </w:r>
      <w:proofErr w:type="spellEnd"/>
      <w:r>
        <w:rPr>
          <w:rFonts w:cs="Arial"/>
          <w:bCs/>
        </w:rPr>
        <w:t xml:space="preserve"> </w:t>
      </w:r>
      <w:proofErr w:type="spellStart"/>
      <w:r>
        <w:rPr>
          <w:rFonts w:cs="Arial"/>
          <w:bCs/>
        </w:rPr>
        <w:t>by</w:t>
      </w:r>
      <w:proofErr w:type="spellEnd"/>
      <w:r>
        <w:rPr>
          <w:rFonts w:cs="Arial"/>
          <w:bCs/>
        </w:rPr>
        <w:t xml:space="preserve"> Moda Cálida. En su apuesta, </w:t>
      </w:r>
      <w:r w:rsidR="00D34259">
        <w:rPr>
          <w:rFonts w:cs="Arial"/>
          <w:bCs/>
        </w:rPr>
        <w:t xml:space="preserve">llena de siluetas limpias y precisas, se han visto </w:t>
      </w:r>
      <w:r>
        <w:rPr>
          <w:rFonts w:cs="Arial"/>
          <w:bCs/>
        </w:rPr>
        <w:t>p</w:t>
      </w:r>
      <w:r w:rsidRPr="00AF00A5">
        <w:rPr>
          <w:rFonts w:cs="Arial"/>
          <w:bCs/>
        </w:rPr>
        <w:t xml:space="preserve">ieles elegantes </w:t>
      </w:r>
      <w:r w:rsidR="00D34259">
        <w:rPr>
          <w:rFonts w:cs="Arial"/>
          <w:bCs/>
        </w:rPr>
        <w:t>y</w:t>
      </w:r>
      <w:r w:rsidRPr="00AF00A5">
        <w:rPr>
          <w:rFonts w:cs="Arial"/>
          <w:bCs/>
        </w:rPr>
        <w:t xml:space="preserve">  patrones sofisticados</w:t>
      </w:r>
      <w:r w:rsidR="00D34259">
        <w:rPr>
          <w:rFonts w:cs="Arial"/>
          <w:bCs/>
        </w:rPr>
        <w:t xml:space="preserve"> que</w:t>
      </w:r>
      <w:r w:rsidRPr="00AF00A5">
        <w:rPr>
          <w:rFonts w:cs="Arial"/>
          <w:bCs/>
        </w:rPr>
        <w:t xml:space="preserve"> </w:t>
      </w:r>
      <w:r w:rsidR="00D34259">
        <w:rPr>
          <w:rFonts w:cs="Arial"/>
          <w:bCs/>
        </w:rPr>
        <w:t>dan lugar a</w:t>
      </w:r>
      <w:r w:rsidRPr="00AF00A5">
        <w:rPr>
          <w:rFonts w:cs="Arial"/>
          <w:bCs/>
        </w:rPr>
        <w:t xml:space="preserve"> piezas cargadas de personalidad. Las rayas </w:t>
      </w:r>
      <w:r>
        <w:rPr>
          <w:rFonts w:cs="Arial"/>
          <w:bCs/>
        </w:rPr>
        <w:t>marineras,</w:t>
      </w:r>
      <w:r w:rsidRPr="00AF00A5">
        <w:rPr>
          <w:rFonts w:cs="Arial"/>
          <w:bCs/>
        </w:rPr>
        <w:t xml:space="preserve"> tendencia por excelencia</w:t>
      </w:r>
      <w:r>
        <w:rPr>
          <w:rFonts w:cs="Arial"/>
          <w:bCs/>
        </w:rPr>
        <w:t xml:space="preserve">, </w:t>
      </w:r>
      <w:r w:rsidR="00D34259">
        <w:rPr>
          <w:rFonts w:cs="Arial"/>
          <w:bCs/>
        </w:rPr>
        <w:t>han sido</w:t>
      </w:r>
      <w:r>
        <w:rPr>
          <w:rFonts w:cs="Arial"/>
          <w:bCs/>
        </w:rPr>
        <w:t xml:space="preserve"> revisitadas por la firma</w:t>
      </w:r>
      <w:r w:rsidRPr="00AF00A5">
        <w:rPr>
          <w:rFonts w:cs="Arial"/>
          <w:bCs/>
        </w:rPr>
        <w:t xml:space="preserve">. </w:t>
      </w:r>
      <w:r>
        <w:rPr>
          <w:rFonts w:cs="Arial"/>
          <w:bCs/>
        </w:rPr>
        <w:t>La colección se nutre de</w:t>
      </w:r>
      <w:r w:rsidRPr="00AF00A5">
        <w:rPr>
          <w:rFonts w:cs="Arial"/>
          <w:bCs/>
        </w:rPr>
        <w:t xml:space="preserve"> rayas que varían en tamaño y color y que</w:t>
      </w:r>
      <w:r w:rsidR="00D34259">
        <w:rPr>
          <w:rFonts w:cs="Arial"/>
          <w:bCs/>
        </w:rPr>
        <w:t>,</w:t>
      </w:r>
      <w:r w:rsidRPr="00AF00A5">
        <w:rPr>
          <w:rFonts w:cs="Arial"/>
          <w:bCs/>
        </w:rPr>
        <w:t xml:space="preserve"> unidas a otros elementos visuales</w:t>
      </w:r>
      <w:r w:rsidR="00D34259">
        <w:rPr>
          <w:rFonts w:cs="Arial"/>
          <w:bCs/>
        </w:rPr>
        <w:t>,</w:t>
      </w:r>
      <w:r w:rsidRPr="00AF00A5">
        <w:rPr>
          <w:rFonts w:cs="Arial"/>
          <w:bCs/>
        </w:rPr>
        <w:t xml:space="preserve"> crean efectos ópticos favorecedores para </w:t>
      </w:r>
      <w:r w:rsidR="00D34259">
        <w:rPr>
          <w:rFonts w:cs="Arial"/>
          <w:bCs/>
        </w:rPr>
        <w:t>la silueta</w:t>
      </w:r>
      <w:r w:rsidRPr="00AF00A5">
        <w:rPr>
          <w:rFonts w:cs="Arial"/>
          <w:bCs/>
        </w:rPr>
        <w:t xml:space="preserve"> femenin</w:t>
      </w:r>
      <w:r w:rsidR="00D34259">
        <w:rPr>
          <w:rFonts w:cs="Arial"/>
          <w:bCs/>
        </w:rPr>
        <w:t>a</w:t>
      </w:r>
      <w:r w:rsidRPr="00AF00A5">
        <w:rPr>
          <w:rFonts w:cs="Arial"/>
          <w:bCs/>
        </w:rPr>
        <w:t xml:space="preserve">. </w:t>
      </w:r>
      <w:r w:rsidR="00D34259">
        <w:rPr>
          <w:rFonts w:cs="Arial"/>
          <w:bCs/>
        </w:rPr>
        <w:t xml:space="preserve">Los elementos florales también están presentes. </w:t>
      </w:r>
      <w:r>
        <w:rPr>
          <w:rFonts w:cs="Arial"/>
          <w:bCs/>
        </w:rPr>
        <w:t>En cuanto a la gama cromática, la colección abarca un amplio</w:t>
      </w:r>
      <w:r w:rsidRPr="00AF00A5">
        <w:rPr>
          <w:rFonts w:cs="Arial"/>
          <w:bCs/>
        </w:rPr>
        <w:t xml:space="preserve"> espectro de colores </w:t>
      </w:r>
      <w:r>
        <w:rPr>
          <w:rFonts w:cs="Arial"/>
          <w:bCs/>
        </w:rPr>
        <w:t>que aportan carácter genuino a cada diseño</w:t>
      </w:r>
      <w:r w:rsidRPr="00AF00A5">
        <w:rPr>
          <w:rFonts w:cs="Arial"/>
          <w:bCs/>
        </w:rPr>
        <w:t xml:space="preserve">. </w:t>
      </w:r>
      <w:r w:rsidR="00D34259">
        <w:rPr>
          <w:rFonts w:cs="Arial"/>
          <w:bCs/>
        </w:rPr>
        <w:t>La colección se acompaña de piezas</w:t>
      </w:r>
      <w:r w:rsidRPr="00AF00A5">
        <w:rPr>
          <w:rFonts w:cs="Arial"/>
          <w:bCs/>
        </w:rPr>
        <w:t xml:space="preserve"> monocromáticas trabajadas con tejidos texturizados</w:t>
      </w:r>
      <w:r w:rsidR="00D34259">
        <w:rPr>
          <w:rFonts w:cs="Arial"/>
          <w:bCs/>
        </w:rPr>
        <w:t>.</w:t>
      </w:r>
    </w:p>
    <w:p w:rsidR="00AF00A5" w:rsidRDefault="00AF00A5" w:rsidP="00AF00A5">
      <w:pPr>
        <w:jc w:val="both"/>
        <w:rPr>
          <w:rFonts w:cs="Arial"/>
          <w:bCs/>
        </w:rPr>
      </w:pPr>
    </w:p>
    <w:p w:rsidR="00AF00A5" w:rsidRPr="00AF00A5" w:rsidRDefault="00AF00A5" w:rsidP="00AF00A5">
      <w:pPr>
        <w:rPr>
          <w:rFonts w:cs="Arial"/>
          <w:bCs/>
        </w:rPr>
      </w:pPr>
      <w:r>
        <w:rPr>
          <w:rFonts w:cs="Arial"/>
          <w:bCs/>
        </w:rPr>
        <w:t xml:space="preserve">A continuación, ha tenido lugar el doble desfile de </w:t>
      </w:r>
      <w:r w:rsidRPr="00AF00A5">
        <w:rPr>
          <w:rFonts w:cs="Arial"/>
          <w:b/>
          <w:bCs/>
        </w:rPr>
        <w:t>Como Un Pez en el Agua</w:t>
      </w:r>
      <w:r>
        <w:rPr>
          <w:rFonts w:cs="Arial"/>
          <w:bCs/>
        </w:rPr>
        <w:t xml:space="preserve"> y </w:t>
      </w:r>
      <w:r w:rsidRPr="00B038B8">
        <w:rPr>
          <w:rFonts w:cs="Arial"/>
          <w:b/>
          <w:bCs/>
        </w:rPr>
        <w:t>Énfasis – Énfasis Black</w:t>
      </w:r>
      <w:r>
        <w:rPr>
          <w:rFonts w:cs="Arial"/>
          <w:bCs/>
        </w:rPr>
        <w:t xml:space="preserve">. La primera ha apostado por la inspiración </w:t>
      </w:r>
      <w:proofErr w:type="spellStart"/>
      <w:r w:rsidRPr="00AF00A5">
        <w:rPr>
          <w:rFonts w:cs="Arial"/>
          <w:bCs/>
          <w:i/>
        </w:rPr>
        <w:t>glam</w:t>
      </w:r>
      <w:proofErr w:type="spellEnd"/>
      <w:r>
        <w:rPr>
          <w:rFonts w:cs="Arial"/>
          <w:bCs/>
        </w:rPr>
        <w:t>: una colección a base de tejidos como el p</w:t>
      </w:r>
      <w:r w:rsidRPr="00AF00A5">
        <w:rPr>
          <w:rFonts w:cs="Arial"/>
          <w:bCs/>
        </w:rPr>
        <w:t xml:space="preserve">opelín con bambula, </w:t>
      </w:r>
      <w:r>
        <w:rPr>
          <w:rFonts w:cs="Arial"/>
          <w:bCs/>
        </w:rPr>
        <w:t xml:space="preserve">el </w:t>
      </w:r>
      <w:r w:rsidRPr="00AF00A5">
        <w:rPr>
          <w:rFonts w:cs="Arial"/>
          <w:bCs/>
        </w:rPr>
        <w:t>tul con piqué,</w:t>
      </w:r>
      <w:r>
        <w:rPr>
          <w:rFonts w:cs="Arial"/>
          <w:bCs/>
        </w:rPr>
        <w:t xml:space="preserve"> o</w:t>
      </w:r>
      <w:r w:rsidRPr="00AF00A5">
        <w:rPr>
          <w:rFonts w:cs="Arial"/>
          <w:bCs/>
        </w:rPr>
        <w:t xml:space="preserve"> </w:t>
      </w:r>
      <w:r>
        <w:rPr>
          <w:rFonts w:cs="Arial"/>
          <w:bCs/>
        </w:rPr>
        <w:t xml:space="preserve">el </w:t>
      </w:r>
      <w:proofErr w:type="spellStart"/>
      <w:r w:rsidRPr="00AF00A5">
        <w:rPr>
          <w:rFonts w:cs="Arial"/>
          <w:bCs/>
          <w:i/>
        </w:rPr>
        <w:t>voilé</w:t>
      </w:r>
      <w:proofErr w:type="spellEnd"/>
      <w:r w:rsidRPr="00AF00A5">
        <w:rPr>
          <w:rFonts w:cs="Arial"/>
          <w:bCs/>
        </w:rPr>
        <w:t xml:space="preserve"> con </w:t>
      </w:r>
      <w:proofErr w:type="spellStart"/>
      <w:r w:rsidRPr="00AF00A5">
        <w:rPr>
          <w:rFonts w:cs="Arial"/>
          <w:bCs/>
        </w:rPr>
        <w:t>plumetti</w:t>
      </w:r>
      <w:proofErr w:type="spellEnd"/>
      <w:r>
        <w:rPr>
          <w:rFonts w:cs="Arial"/>
          <w:bCs/>
        </w:rPr>
        <w:t xml:space="preserve">. </w:t>
      </w:r>
      <w:r w:rsidR="00D34259">
        <w:rPr>
          <w:rFonts w:cs="Arial"/>
          <w:bCs/>
        </w:rPr>
        <w:t>“</w:t>
      </w:r>
      <w:proofErr w:type="spellStart"/>
      <w:r w:rsidRPr="00AF00A5">
        <w:rPr>
          <w:rFonts w:cs="Arial"/>
          <w:bCs/>
          <w:i/>
        </w:rPr>
        <w:t>Glam</w:t>
      </w:r>
      <w:proofErr w:type="spellEnd"/>
      <w:r w:rsidRPr="00AF00A5">
        <w:rPr>
          <w:rFonts w:cs="Arial"/>
          <w:bCs/>
          <w:i/>
        </w:rPr>
        <w:t xml:space="preserve"> </w:t>
      </w:r>
      <w:proofErr w:type="spellStart"/>
      <w:r w:rsidRPr="00AF00A5">
        <w:rPr>
          <w:rFonts w:cs="Arial"/>
          <w:bCs/>
          <w:i/>
        </w:rPr>
        <w:t>Together</w:t>
      </w:r>
      <w:proofErr w:type="spellEnd"/>
      <w:r w:rsidR="00D34259">
        <w:rPr>
          <w:rFonts w:cs="Arial"/>
          <w:bCs/>
          <w:i/>
        </w:rPr>
        <w:t>”</w:t>
      </w:r>
      <w:r w:rsidRPr="00AF00A5">
        <w:rPr>
          <w:rFonts w:cs="Arial"/>
          <w:bCs/>
        </w:rPr>
        <w:t xml:space="preserve"> es una colección vitalista y optimista</w:t>
      </w:r>
      <w:r>
        <w:rPr>
          <w:rFonts w:cs="Arial"/>
          <w:bCs/>
        </w:rPr>
        <w:t>, que sirve como unión de épocas y modas</w:t>
      </w:r>
      <w:r w:rsidRPr="00AF00A5">
        <w:rPr>
          <w:rFonts w:cs="Arial"/>
          <w:bCs/>
        </w:rPr>
        <w:t>. Las décadas de los 60</w:t>
      </w:r>
      <w:r>
        <w:rPr>
          <w:rFonts w:cs="Arial"/>
          <w:bCs/>
        </w:rPr>
        <w:t>’s</w:t>
      </w:r>
      <w:r w:rsidRPr="00AF00A5">
        <w:rPr>
          <w:rFonts w:cs="Arial"/>
          <w:bCs/>
        </w:rPr>
        <w:t>, 70</w:t>
      </w:r>
      <w:r>
        <w:rPr>
          <w:rFonts w:cs="Arial"/>
          <w:bCs/>
        </w:rPr>
        <w:t>’s</w:t>
      </w:r>
      <w:r w:rsidRPr="00AF00A5">
        <w:rPr>
          <w:rFonts w:cs="Arial"/>
          <w:bCs/>
        </w:rPr>
        <w:t xml:space="preserve"> y 80</w:t>
      </w:r>
      <w:r>
        <w:rPr>
          <w:rFonts w:cs="Arial"/>
          <w:bCs/>
        </w:rPr>
        <w:t>’s,</w:t>
      </w:r>
      <w:r w:rsidRPr="00AF00A5">
        <w:rPr>
          <w:rFonts w:cs="Arial"/>
          <w:bCs/>
        </w:rPr>
        <w:t xml:space="preserve"> son el eje de inspiración de bikinis y bañadores</w:t>
      </w:r>
      <w:r>
        <w:rPr>
          <w:rFonts w:cs="Arial"/>
          <w:bCs/>
        </w:rPr>
        <w:t>. D</w:t>
      </w:r>
      <w:r w:rsidRPr="00AF00A5">
        <w:rPr>
          <w:rFonts w:cs="Arial"/>
          <w:bCs/>
        </w:rPr>
        <w:t>estacan por un lado los volantes</w:t>
      </w:r>
      <w:r>
        <w:rPr>
          <w:rFonts w:cs="Arial"/>
          <w:bCs/>
        </w:rPr>
        <w:t xml:space="preserve">, </w:t>
      </w:r>
      <w:r w:rsidRPr="00AF00A5">
        <w:rPr>
          <w:rFonts w:cs="Arial"/>
          <w:bCs/>
        </w:rPr>
        <w:t>que esculpen las formas femeninas</w:t>
      </w:r>
      <w:r>
        <w:rPr>
          <w:rFonts w:cs="Arial"/>
          <w:bCs/>
        </w:rPr>
        <w:t xml:space="preserve">; </w:t>
      </w:r>
      <w:r w:rsidRPr="00AF00A5">
        <w:rPr>
          <w:rFonts w:cs="Arial"/>
          <w:bCs/>
        </w:rPr>
        <w:t>y por otro</w:t>
      </w:r>
      <w:r>
        <w:rPr>
          <w:rFonts w:cs="Arial"/>
          <w:bCs/>
        </w:rPr>
        <w:t>,</w:t>
      </w:r>
      <w:r w:rsidRPr="00AF00A5">
        <w:rPr>
          <w:rFonts w:cs="Arial"/>
          <w:bCs/>
        </w:rPr>
        <w:t xml:space="preserve"> las piezas en algodón elástico que se adhieren a la silueta como una segunda piel.</w:t>
      </w:r>
      <w:r>
        <w:rPr>
          <w:rFonts w:cs="Arial"/>
          <w:bCs/>
        </w:rPr>
        <w:t xml:space="preserve"> </w:t>
      </w:r>
      <w:r w:rsidRPr="00AF00A5">
        <w:rPr>
          <w:rFonts w:cs="Arial"/>
          <w:b/>
          <w:bCs/>
          <w:i/>
        </w:rPr>
        <w:t>Énfasis</w:t>
      </w:r>
      <w:r>
        <w:rPr>
          <w:rFonts w:cs="Arial"/>
          <w:bCs/>
        </w:rPr>
        <w:t xml:space="preserve"> ha presentado </w:t>
      </w:r>
      <w:proofErr w:type="spellStart"/>
      <w:r w:rsidRPr="00AF00A5">
        <w:rPr>
          <w:rFonts w:cs="Arial"/>
          <w:bCs/>
          <w:i/>
        </w:rPr>
        <w:t>Mediterranean</w:t>
      </w:r>
      <w:proofErr w:type="spellEnd"/>
      <w:r w:rsidRPr="00AF00A5">
        <w:rPr>
          <w:rFonts w:cs="Arial"/>
          <w:bCs/>
          <w:i/>
        </w:rPr>
        <w:t xml:space="preserve"> </w:t>
      </w:r>
      <w:proofErr w:type="spellStart"/>
      <w:r w:rsidRPr="00AF00A5">
        <w:rPr>
          <w:rFonts w:cs="Arial"/>
          <w:bCs/>
          <w:i/>
        </w:rPr>
        <w:t>Landscape</w:t>
      </w:r>
      <w:proofErr w:type="spellEnd"/>
      <w:r w:rsidRPr="00AF00A5">
        <w:rPr>
          <w:rFonts w:cs="Arial"/>
          <w:bCs/>
        </w:rPr>
        <w:t xml:space="preserve">, </w:t>
      </w:r>
      <w:r>
        <w:rPr>
          <w:rFonts w:cs="Arial"/>
          <w:bCs/>
        </w:rPr>
        <w:t>una colección de inspiración</w:t>
      </w:r>
      <w:r w:rsidRPr="00AF00A5">
        <w:rPr>
          <w:rFonts w:cs="Arial"/>
          <w:bCs/>
        </w:rPr>
        <w:t xml:space="preserve"> pictórica</w:t>
      </w:r>
      <w:r>
        <w:rPr>
          <w:rFonts w:cs="Arial"/>
          <w:bCs/>
        </w:rPr>
        <w:t>,</w:t>
      </w:r>
      <w:r w:rsidRPr="00AF00A5">
        <w:rPr>
          <w:rFonts w:cs="Arial"/>
          <w:bCs/>
        </w:rPr>
        <w:t xml:space="preserve"> basada en el paisaje </w:t>
      </w:r>
      <w:r>
        <w:rPr>
          <w:rFonts w:cs="Arial"/>
          <w:bCs/>
        </w:rPr>
        <w:t>m</w:t>
      </w:r>
      <w:r w:rsidRPr="00AF00A5">
        <w:rPr>
          <w:rFonts w:cs="Arial"/>
          <w:bCs/>
        </w:rPr>
        <w:t>editerr</w:t>
      </w:r>
      <w:r>
        <w:rPr>
          <w:rFonts w:cs="Arial"/>
          <w:bCs/>
        </w:rPr>
        <w:t>á</w:t>
      </w:r>
      <w:r w:rsidRPr="00AF00A5">
        <w:rPr>
          <w:rFonts w:cs="Arial"/>
          <w:bCs/>
        </w:rPr>
        <w:t>neo</w:t>
      </w:r>
      <w:r>
        <w:rPr>
          <w:rFonts w:cs="Arial"/>
          <w:bCs/>
        </w:rPr>
        <w:t xml:space="preserve">. Predominan </w:t>
      </w:r>
      <w:r w:rsidRPr="00AF00A5">
        <w:rPr>
          <w:rFonts w:cs="Arial"/>
          <w:bCs/>
        </w:rPr>
        <w:t xml:space="preserve">colores </w:t>
      </w:r>
      <w:r w:rsidR="00D34259">
        <w:rPr>
          <w:rFonts w:cs="Arial"/>
          <w:bCs/>
        </w:rPr>
        <w:t>de tendencia marinera</w:t>
      </w:r>
      <w:r w:rsidRPr="00AF00A5">
        <w:rPr>
          <w:rFonts w:cs="Arial"/>
          <w:bCs/>
        </w:rPr>
        <w:t xml:space="preserve"> c</w:t>
      </w:r>
      <w:r w:rsidR="00D34259">
        <w:rPr>
          <w:rFonts w:cs="Arial"/>
          <w:bCs/>
        </w:rPr>
        <w:t>o</w:t>
      </w:r>
      <w:r w:rsidRPr="00AF00A5">
        <w:rPr>
          <w:rFonts w:cs="Arial"/>
          <w:bCs/>
        </w:rPr>
        <w:t xml:space="preserve">mo el rojo, diferentes tonos de azules, el blanco y </w:t>
      </w:r>
      <w:r>
        <w:rPr>
          <w:rFonts w:cs="Arial"/>
          <w:bCs/>
        </w:rPr>
        <w:t>detalles</w:t>
      </w:r>
      <w:r w:rsidRPr="00AF00A5">
        <w:rPr>
          <w:rFonts w:cs="Arial"/>
          <w:bCs/>
        </w:rPr>
        <w:t xml:space="preserve"> </w:t>
      </w:r>
      <w:r w:rsidR="00D34259">
        <w:rPr>
          <w:rFonts w:cs="Arial"/>
          <w:bCs/>
        </w:rPr>
        <w:t>en</w:t>
      </w:r>
      <w:r w:rsidRPr="00AF00A5">
        <w:rPr>
          <w:rFonts w:cs="Arial"/>
          <w:bCs/>
        </w:rPr>
        <w:t xml:space="preserve"> amarillo. </w:t>
      </w:r>
      <w:r>
        <w:rPr>
          <w:rFonts w:cs="Arial"/>
          <w:bCs/>
        </w:rPr>
        <w:t>Destacan</w:t>
      </w:r>
      <w:r w:rsidRPr="00AF00A5">
        <w:rPr>
          <w:rFonts w:cs="Arial"/>
          <w:bCs/>
        </w:rPr>
        <w:t xml:space="preserve"> los estampados realizados a </w:t>
      </w:r>
      <w:r w:rsidRPr="00AF00A5">
        <w:rPr>
          <w:rFonts w:cs="Arial"/>
          <w:bCs/>
        </w:rPr>
        <w:lastRenderedPageBreak/>
        <w:t>mano</w:t>
      </w:r>
      <w:r>
        <w:rPr>
          <w:rFonts w:cs="Arial"/>
          <w:bCs/>
        </w:rPr>
        <w:t>,</w:t>
      </w:r>
      <w:r w:rsidRPr="00AF00A5">
        <w:rPr>
          <w:rFonts w:cs="Arial"/>
          <w:bCs/>
        </w:rPr>
        <w:t xml:space="preserve"> cómo paisajes mediterráneos y </w:t>
      </w:r>
      <w:proofErr w:type="spellStart"/>
      <w:r w:rsidRPr="00AF00A5">
        <w:rPr>
          <w:rFonts w:cs="Arial"/>
          <w:bCs/>
          <w:i/>
        </w:rPr>
        <w:t>Toile</w:t>
      </w:r>
      <w:proofErr w:type="spellEnd"/>
      <w:r w:rsidRPr="00AF00A5">
        <w:rPr>
          <w:rFonts w:cs="Arial"/>
          <w:bCs/>
          <w:i/>
        </w:rPr>
        <w:t xml:space="preserve"> de </w:t>
      </w:r>
      <w:proofErr w:type="spellStart"/>
      <w:r w:rsidRPr="00AF00A5">
        <w:rPr>
          <w:rFonts w:cs="Arial"/>
          <w:bCs/>
          <w:i/>
        </w:rPr>
        <w:t>Jouy</w:t>
      </w:r>
      <w:proofErr w:type="spellEnd"/>
      <w:r w:rsidRPr="00AF00A5">
        <w:rPr>
          <w:rFonts w:cs="Arial"/>
          <w:bCs/>
        </w:rPr>
        <w:t xml:space="preserve">. Todo ello en texturas de piqué y </w:t>
      </w:r>
      <w:proofErr w:type="spellStart"/>
      <w:r w:rsidRPr="00AF00A5">
        <w:rPr>
          <w:rFonts w:cs="Arial"/>
          <w:bCs/>
          <w:i/>
        </w:rPr>
        <w:t>ottoman</w:t>
      </w:r>
      <w:proofErr w:type="spellEnd"/>
      <w:r>
        <w:rPr>
          <w:rFonts w:cs="Arial"/>
          <w:bCs/>
        </w:rPr>
        <w:t xml:space="preserve">. En </w:t>
      </w:r>
      <w:r w:rsidRPr="00AF00A5">
        <w:rPr>
          <w:rFonts w:cs="Arial"/>
          <w:b/>
          <w:bCs/>
        </w:rPr>
        <w:t>Énfasis Black</w:t>
      </w:r>
      <w:r>
        <w:rPr>
          <w:rFonts w:cs="Arial"/>
          <w:bCs/>
        </w:rPr>
        <w:t xml:space="preserve"> la</w:t>
      </w:r>
      <w:r w:rsidRPr="00AF00A5">
        <w:rPr>
          <w:rFonts w:cs="Arial"/>
          <w:bCs/>
        </w:rPr>
        <w:t xml:space="preserve"> prenda </w:t>
      </w:r>
      <w:proofErr w:type="spellStart"/>
      <w:r w:rsidRPr="00AF00A5">
        <w:rPr>
          <w:rFonts w:cs="Arial"/>
          <w:bCs/>
          <w:i/>
        </w:rPr>
        <w:t>m</w:t>
      </w:r>
      <w:r w:rsidR="00D34259">
        <w:rPr>
          <w:rFonts w:cs="Arial"/>
          <w:bCs/>
          <w:i/>
        </w:rPr>
        <w:t>i</w:t>
      </w:r>
      <w:r w:rsidRPr="00AF00A5">
        <w:rPr>
          <w:rFonts w:cs="Arial"/>
          <w:bCs/>
          <w:i/>
        </w:rPr>
        <w:t>nimal</w:t>
      </w:r>
      <w:proofErr w:type="spellEnd"/>
      <w:r>
        <w:rPr>
          <w:rFonts w:cs="Arial"/>
          <w:bCs/>
        </w:rPr>
        <w:t xml:space="preserve"> es el punto de partida, destacando el </w:t>
      </w:r>
      <w:r w:rsidRPr="00AF00A5">
        <w:rPr>
          <w:rFonts w:cs="Arial"/>
          <w:bCs/>
          <w:i/>
        </w:rPr>
        <w:t>color-block</w:t>
      </w:r>
      <w:r>
        <w:rPr>
          <w:rFonts w:cs="Arial"/>
          <w:bCs/>
        </w:rPr>
        <w:t xml:space="preserve">, donde predomina el </w:t>
      </w:r>
      <w:r w:rsidR="00D34259">
        <w:rPr>
          <w:rFonts w:cs="Arial"/>
          <w:bCs/>
        </w:rPr>
        <w:t>binomio blanco y negro, acompañado de</w:t>
      </w:r>
      <w:r w:rsidRPr="00AF00A5">
        <w:rPr>
          <w:rFonts w:cs="Arial"/>
          <w:bCs/>
        </w:rPr>
        <w:t xml:space="preserve"> y toque</w:t>
      </w:r>
      <w:r>
        <w:rPr>
          <w:rFonts w:cs="Arial"/>
          <w:bCs/>
        </w:rPr>
        <w:t>s</w:t>
      </w:r>
      <w:r w:rsidRPr="00AF00A5">
        <w:rPr>
          <w:rFonts w:cs="Arial"/>
          <w:bCs/>
        </w:rPr>
        <w:t xml:space="preserve"> mostaza</w:t>
      </w:r>
      <w:r>
        <w:rPr>
          <w:rFonts w:cs="Arial"/>
          <w:bCs/>
        </w:rPr>
        <w:t xml:space="preserve">. </w:t>
      </w:r>
    </w:p>
    <w:p w:rsidR="00AF00A5" w:rsidRPr="00AF00A5" w:rsidRDefault="00AF00A5" w:rsidP="00AF00A5">
      <w:pPr>
        <w:rPr>
          <w:rFonts w:cs="Arial"/>
          <w:bCs/>
        </w:rPr>
      </w:pPr>
    </w:p>
    <w:p w:rsidR="00AF00A5" w:rsidRDefault="00AF00A5" w:rsidP="00AF00A5">
      <w:pPr>
        <w:rPr>
          <w:rFonts w:cs="Arial"/>
          <w:bCs/>
        </w:rPr>
      </w:pPr>
      <w:r>
        <w:rPr>
          <w:rFonts w:cs="Arial"/>
          <w:bCs/>
        </w:rPr>
        <w:t xml:space="preserve">La tarde ha dado paso al desfile de </w:t>
      </w:r>
      <w:proofErr w:type="spellStart"/>
      <w:r w:rsidRPr="00AF00A5">
        <w:rPr>
          <w:rFonts w:cs="Arial"/>
          <w:b/>
          <w:bCs/>
        </w:rPr>
        <w:t>All</w:t>
      </w:r>
      <w:proofErr w:type="spellEnd"/>
      <w:r w:rsidRPr="00AF00A5">
        <w:rPr>
          <w:rFonts w:cs="Arial"/>
          <w:b/>
          <w:bCs/>
        </w:rPr>
        <w:t xml:space="preserve"> </w:t>
      </w:r>
      <w:proofErr w:type="spellStart"/>
      <w:r w:rsidRPr="00AF00A5">
        <w:rPr>
          <w:rFonts w:cs="Arial"/>
          <w:b/>
          <w:bCs/>
        </w:rPr>
        <w:t>Sisters</w:t>
      </w:r>
      <w:proofErr w:type="spellEnd"/>
      <w:r>
        <w:rPr>
          <w:rFonts w:cs="Arial"/>
          <w:bCs/>
        </w:rPr>
        <w:t>, en cuya apuesta destacan los valores sostenibles y una rica paleta de colores. La firma ha presentado una colección en la que predomina</w:t>
      </w:r>
      <w:r w:rsidR="00D34259">
        <w:rPr>
          <w:rFonts w:cs="Arial"/>
          <w:bCs/>
        </w:rPr>
        <w:t>n los</w:t>
      </w:r>
      <w:r>
        <w:rPr>
          <w:rFonts w:cs="Arial"/>
          <w:bCs/>
        </w:rPr>
        <w:t xml:space="preserve"> tejidos </w:t>
      </w:r>
      <w:r w:rsidRPr="00AF00A5">
        <w:rPr>
          <w:rFonts w:cs="Arial"/>
          <w:bCs/>
          <w:i/>
        </w:rPr>
        <w:t>eco-</w:t>
      </w:r>
      <w:proofErr w:type="spellStart"/>
      <w:r w:rsidRPr="00AF00A5">
        <w:rPr>
          <w:rFonts w:cs="Arial"/>
          <w:bCs/>
          <w:i/>
        </w:rPr>
        <w:t>friendly</w:t>
      </w:r>
      <w:proofErr w:type="spellEnd"/>
      <w:r w:rsidR="00D34259">
        <w:rPr>
          <w:rFonts w:cs="Arial"/>
          <w:bCs/>
        </w:rPr>
        <w:t xml:space="preserve">, </w:t>
      </w:r>
      <w:r>
        <w:rPr>
          <w:rFonts w:cs="Arial"/>
          <w:bCs/>
        </w:rPr>
        <w:t xml:space="preserve">creados a partir de redes de pesca recicladas, que dan lugar a diseños </w:t>
      </w:r>
      <w:proofErr w:type="spellStart"/>
      <w:r w:rsidRPr="00AF00A5">
        <w:rPr>
          <w:rFonts w:cs="Arial"/>
          <w:bCs/>
          <w:i/>
        </w:rPr>
        <w:t>seamless</w:t>
      </w:r>
      <w:proofErr w:type="spellEnd"/>
      <w:r>
        <w:rPr>
          <w:rFonts w:cs="Arial"/>
          <w:bCs/>
        </w:rPr>
        <w:t xml:space="preserve"> amables con las distintas siluetas femeninas. La inspiración mediterránea, clave para la firma, está muy presente en su apuesta “retro-romántica”.</w:t>
      </w:r>
    </w:p>
    <w:p w:rsidR="00AF00A5" w:rsidRDefault="00AF00A5" w:rsidP="00AF00A5">
      <w:pPr>
        <w:rPr>
          <w:rFonts w:cs="Arial"/>
          <w:bCs/>
        </w:rPr>
      </w:pPr>
    </w:p>
    <w:p w:rsidR="00AF00A5" w:rsidRDefault="00AF00A5" w:rsidP="00AF00A5">
      <w:pPr>
        <w:rPr>
          <w:rFonts w:cs="Arial"/>
          <w:bCs/>
        </w:rPr>
      </w:pPr>
      <w:r>
        <w:rPr>
          <w:rFonts w:cs="Arial"/>
          <w:bCs/>
        </w:rPr>
        <w:t xml:space="preserve">La jornada ha continuado con el desfile doble de las firmas canarias </w:t>
      </w:r>
      <w:r w:rsidRPr="00AF00A5">
        <w:rPr>
          <w:rFonts w:cs="Arial"/>
          <w:b/>
          <w:bCs/>
        </w:rPr>
        <w:t>Arcadio Domínguez</w:t>
      </w:r>
      <w:r>
        <w:rPr>
          <w:rFonts w:cs="Arial"/>
          <w:bCs/>
        </w:rPr>
        <w:t xml:space="preserve"> y </w:t>
      </w:r>
      <w:r w:rsidRPr="00957238">
        <w:rPr>
          <w:rFonts w:cs="Arial"/>
          <w:bCs/>
        </w:rPr>
        <w:t>Nuria González</w:t>
      </w:r>
      <w:r>
        <w:rPr>
          <w:rFonts w:cs="Arial"/>
          <w:bCs/>
        </w:rPr>
        <w:t>. El primero ha apostado por una colección de piezas</w:t>
      </w:r>
      <w:r w:rsidRPr="00AF00A5">
        <w:rPr>
          <w:rFonts w:cs="Arial"/>
          <w:bCs/>
        </w:rPr>
        <w:t xml:space="preserve"> en croché artesanal y lycra. Románticas, cálidas y muy femeninas, </w:t>
      </w:r>
      <w:r>
        <w:rPr>
          <w:rFonts w:cs="Arial"/>
          <w:bCs/>
        </w:rPr>
        <w:t xml:space="preserve">estas prendas se combinan </w:t>
      </w:r>
      <w:r w:rsidRPr="00AF00A5">
        <w:rPr>
          <w:rFonts w:cs="Arial"/>
          <w:bCs/>
        </w:rPr>
        <w:t xml:space="preserve">con </w:t>
      </w:r>
      <w:r>
        <w:rPr>
          <w:rFonts w:cs="Arial"/>
          <w:bCs/>
        </w:rPr>
        <w:t>otras</w:t>
      </w:r>
      <w:r w:rsidRPr="00AF00A5">
        <w:rPr>
          <w:rFonts w:cs="Arial"/>
          <w:bCs/>
        </w:rPr>
        <w:t xml:space="preserve"> relajadas </w:t>
      </w:r>
      <w:r>
        <w:rPr>
          <w:rFonts w:cs="Arial"/>
          <w:bCs/>
        </w:rPr>
        <w:t>y más cercanas al</w:t>
      </w:r>
      <w:r w:rsidRPr="00AF00A5">
        <w:rPr>
          <w:rFonts w:cs="Arial"/>
          <w:bCs/>
        </w:rPr>
        <w:t xml:space="preserve"> </w:t>
      </w:r>
      <w:proofErr w:type="spellStart"/>
      <w:r w:rsidRPr="00AF00A5">
        <w:rPr>
          <w:rFonts w:cs="Arial"/>
          <w:bCs/>
          <w:i/>
        </w:rPr>
        <w:t>streetwear</w:t>
      </w:r>
      <w:proofErr w:type="spellEnd"/>
      <w:r>
        <w:rPr>
          <w:rFonts w:cs="Arial"/>
          <w:bCs/>
        </w:rPr>
        <w:t xml:space="preserve">, </w:t>
      </w:r>
      <w:r w:rsidRPr="00AF00A5">
        <w:rPr>
          <w:rFonts w:cs="Arial"/>
          <w:bCs/>
        </w:rPr>
        <w:t xml:space="preserve">como </w:t>
      </w:r>
      <w:r w:rsidR="00D34259">
        <w:rPr>
          <w:rFonts w:cs="Arial"/>
          <w:bCs/>
        </w:rPr>
        <w:t xml:space="preserve">son </w:t>
      </w:r>
      <w:r w:rsidRPr="00AF00A5">
        <w:rPr>
          <w:rFonts w:cs="Arial"/>
          <w:bCs/>
        </w:rPr>
        <w:t>camisetas</w:t>
      </w:r>
      <w:r>
        <w:rPr>
          <w:rFonts w:cs="Arial"/>
          <w:bCs/>
        </w:rPr>
        <w:t xml:space="preserve"> y</w:t>
      </w:r>
      <w:r w:rsidRPr="00AF00A5">
        <w:rPr>
          <w:rFonts w:cs="Arial"/>
          <w:bCs/>
        </w:rPr>
        <w:t xml:space="preserve"> sudaderas</w:t>
      </w:r>
      <w:r>
        <w:rPr>
          <w:rFonts w:cs="Arial"/>
          <w:bCs/>
        </w:rPr>
        <w:t>; o</w:t>
      </w:r>
      <w:r w:rsidRPr="00AF00A5">
        <w:rPr>
          <w:rFonts w:cs="Arial"/>
          <w:bCs/>
        </w:rPr>
        <w:t xml:space="preserve"> piezas más sofisticadas</w:t>
      </w:r>
      <w:r>
        <w:rPr>
          <w:rFonts w:cs="Arial"/>
          <w:bCs/>
        </w:rPr>
        <w:t xml:space="preserve">, </w:t>
      </w:r>
      <w:r w:rsidRPr="00AF00A5">
        <w:rPr>
          <w:rFonts w:cs="Arial"/>
          <w:bCs/>
        </w:rPr>
        <w:t>como un blazer o un vestido de cóctel</w:t>
      </w:r>
      <w:r>
        <w:rPr>
          <w:rFonts w:cs="Arial"/>
          <w:bCs/>
        </w:rPr>
        <w:t xml:space="preserve">. </w:t>
      </w:r>
      <w:r w:rsidRPr="00957238">
        <w:rPr>
          <w:rFonts w:cs="Arial"/>
          <w:b/>
          <w:bCs/>
        </w:rPr>
        <w:t>Nuria González,</w:t>
      </w:r>
      <w:r>
        <w:rPr>
          <w:rFonts w:cs="Arial"/>
          <w:bCs/>
        </w:rPr>
        <w:t xml:space="preserve"> por su parte, ha tomado inspiración de </w:t>
      </w:r>
      <w:r w:rsidRPr="00AF00A5">
        <w:rPr>
          <w:rFonts w:cs="Arial"/>
          <w:bCs/>
        </w:rPr>
        <w:t>Lady Tiger</w:t>
      </w:r>
      <w:r>
        <w:rPr>
          <w:rFonts w:cs="Arial"/>
          <w:bCs/>
        </w:rPr>
        <w:t>: U</w:t>
      </w:r>
      <w:r w:rsidRPr="00AF00A5">
        <w:rPr>
          <w:rFonts w:cs="Arial"/>
          <w:bCs/>
        </w:rPr>
        <w:t>na mujer negra, boxeadora y feminista</w:t>
      </w:r>
      <w:r>
        <w:rPr>
          <w:rFonts w:cs="Arial"/>
          <w:bCs/>
        </w:rPr>
        <w:t>, que luchó</w:t>
      </w:r>
      <w:r w:rsidRPr="00AF00A5">
        <w:rPr>
          <w:rFonts w:cs="Arial"/>
          <w:bCs/>
        </w:rPr>
        <w:t xml:space="preserve"> hasta conseguir su permiso de boxeadora profesional en los Estados Unidos</w:t>
      </w:r>
      <w:r>
        <w:rPr>
          <w:rFonts w:cs="Arial"/>
          <w:bCs/>
        </w:rPr>
        <w:t>. Todo</w:t>
      </w:r>
      <w:r w:rsidRPr="00AF00A5">
        <w:rPr>
          <w:rFonts w:cs="Arial"/>
          <w:bCs/>
        </w:rPr>
        <w:t xml:space="preserve"> un icono de la lucha de las mujeres por la igualdad de derechos. Lady Tiger 2021</w:t>
      </w:r>
      <w:r>
        <w:rPr>
          <w:rFonts w:cs="Arial"/>
          <w:bCs/>
        </w:rPr>
        <w:t xml:space="preserve"> es</w:t>
      </w:r>
      <w:r w:rsidRPr="00AF00A5">
        <w:rPr>
          <w:rFonts w:cs="Arial"/>
          <w:bCs/>
        </w:rPr>
        <w:t xml:space="preserve"> una colección </w:t>
      </w:r>
      <w:r w:rsidR="00D34259">
        <w:rPr>
          <w:rFonts w:cs="Arial"/>
          <w:bCs/>
        </w:rPr>
        <w:t>llena de brillo.</w:t>
      </w:r>
      <w:r w:rsidRPr="00AF00A5">
        <w:rPr>
          <w:rFonts w:cs="Arial"/>
          <w:bCs/>
        </w:rPr>
        <w:t xml:space="preserve"> </w:t>
      </w:r>
    </w:p>
    <w:p w:rsidR="00D34259" w:rsidRPr="00AF00A5" w:rsidRDefault="00D34259" w:rsidP="00AF00A5">
      <w:pPr>
        <w:rPr>
          <w:rFonts w:cs="Arial"/>
          <w:bCs/>
        </w:rPr>
      </w:pPr>
    </w:p>
    <w:p w:rsidR="00957238" w:rsidRDefault="00AF00A5" w:rsidP="00957238">
      <w:pPr>
        <w:rPr>
          <w:rFonts w:cs="Arial"/>
          <w:bCs/>
        </w:rPr>
      </w:pPr>
      <w:proofErr w:type="spellStart"/>
      <w:r w:rsidRPr="00603B2C">
        <w:rPr>
          <w:rFonts w:cs="Arial"/>
          <w:b/>
          <w:bCs/>
        </w:rPr>
        <w:t>All</w:t>
      </w:r>
      <w:proofErr w:type="spellEnd"/>
      <w:r w:rsidRPr="00603B2C">
        <w:rPr>
          <w:rFonts w:cs="Arial"/>
          <w:b/>
          <w:bCs/>
        </w:rPr>
        <w:t xml:space="preserve"> </w:t>
      </w:r>
      <w:proofErr w:type="spellStart"/>
      <w:r w:rsidRPr="00603B2C">
        <w:rPr>
          <w:rFonts w:cs="Arial"/>
          <w:b/>
          <w:bCs/>
        </w:rPr>
        <w:t>That</w:t>
      </w:r>
      <w:proofErr w:type="spellEnd"/>
      <w:r w:rsidRPr="00603B2C">
        <w:rPr>
          <w:rFonts w:cs="Arial"/>
          <w:b/>
          <w:bCs/>
        </w:rPr>
        <w:t xml:space="preserve"> </w:t>
      </w:r>
      <w:proofErr w:type="spellStart"/>
      <w:r w:rsidRPr="00603B2C">
        <w:rPr>
          <w:rFonts w:cs="Arial"/>
          <w:b/>
          <w:bCs/>
        </w:rPr>
        <w:t>She</w:t>
      </w:r>
      <w:proofErr w:type="spellEnd"/>
      <w:r w:rsidRPr="00603B2C">
        <w:rPr>
          <w:rFonts w:cs="Arial"/>
          <w:b/>
          <w:bCs/>
        </w:rPr>
        <w:t xml:space="preserve"> </w:t>
      </w:r>
      <w:proofErr w:type="spellStart"/>
      <w:r w:rsidRPr="00603B2C">
        <w:rPr>
          <w:rFonts w:cs="Arial"/>
          <w:b/>
          <w:bCs/>
        </w:rPr>
        <w:t>Loves</w:t>
      </w:r>
      <w:proofErr w:type="spellEnd"/>
      <w:r w:rsidR="00957238">
        <w:rPr>
          <w:rFonts w:cs="Arial"/>
          <w:bCs/>
        </w:rPr>
        <w:t xml:space="preserve"> ha presentado una </w:t>
      </w:r>
      <w:r w:rsidR="00957238" w:rsidRPr="00957238">
        <w:rPr>
          <w:rFonts w:cs="Arial"/>
          <w:bCs/>
        </w:rPr>
        <w:t xml:space="preserve">colección que nace de la artesanía más genuina, del </w:t>
      </w:r>
      <w:proofErr w:type="spellStart"/>
      <w:r w:rsidR="00957238" w:rsidRPr="00514905">
        <w:rPr>
          <w:rFonts w:cs="Arial"/>
          <w:bCs/>
          <w:i/>
        </w:rPr>
        <w:t>handmade</w:t>
      </w:r>
      <w:proofErr w:type="spellEnd"/>
      <w:r w:rsidR="00957238" w:rsidRPr="00957238">
        <w:rPr>
          <w:rFonts w:cs="Arial"/>
          <w:bCs/>
        </w:rPr>
        <w:t xml:space="preserve"> y </w:t>
      </w:r>
      <w:r w:rsidR="00957238">
        <w:rPr>
          <w:rFonts w:cs="Arial"/>
          <w:bCs/>
        </w:rPr>
        <w:t>d</w:t>
      </w:r>
      <w:r w:rsidR="00957238" w:rsidRPr="00957238">
        <w:rPr>
          <w:rFonts w:cs="Arial"/>
          <w:bCs/>
        </w:rPr>
        <w:t xml:space="preserve">el proceso que identifica a ATSL: la tintura en prenda. Los looks que ATSL propone son la fusión  de las diferentes líneas de producto entre ellas, bikinis con felpas, </w:t>
      </w:r>
      <w:proofErr w:type="spellStart"/>
      <w:r w:rsidR="00957238" w:rsidRPr="00957238">
        <w:rPr>
          <w:rFonts w:cs="Arial"/>
          <w:bCs/>
        </w:rPr>
        <w:t>mallots</w:t>
      </w:r>
      <w:proofErr w:type="spellEnd"/>
      <w:r w:rsidR="00957238" w:rsidRPr="00957238">
        <w:rPr>
          <w:rFonts w:cs="Arial"/>
          <w:bCs/>
        </w:rPr>
        <w:t xml:space="preserve"> con shorts, bikinis debajo y encima de los complementos</w:t>
      </w:r>
      <w:r w:rsidR="00957238">
        <w:rPr>
          <w:rFonts w:cs="Arial"/>
          <w:bCs/>
        </w:rPr>
        <w:t>,</w:t>
      </w:r>
      <w:r w:rsidR="00957238" w:rsidRPr="00957238">
        <w:rPr>
          <w:rFonts w:cs="Arial"/>
          <w:bCs/>
        </w:rPr>
        <w:t xml:space="preserve"> y piezas </w:t>
      </w:r>
      <w:r w:rsidR="00957238">
        <w:rPr>
          <w:rFonts w:cs="Arial"/>
          <w:bCs/>
        </w:rPr>
        <w:t>clave,</w:t>
      </w:r>
      <w:r w:rsidR="00957238" w:rsidRPr="00957238">
        <w:rPr>
          <w:rFonts w:cs="Arial"/>
          <w:bCs/>
        </w:rPr>
        <w:t xml:space="preserve"> como los monos como looks únicos.</w:t>
      </w:r>
    </w:p>
    <w:p w:rsidR="00957238" w:rsidRDefault="00957238" w:rsidP="00957238">
      <w:pPr>
        <w:rPr>
          <w:rFonts w:cs="Arial"/>
          <w:bCs/>
        </w:rPr>
      </w:pPr>
    </w:p>
    <w:p w:rsidR="009A01CD" w:rsidRDefault="00957238" w:rsidP="009A01CD">
      <w:pPr>
        <w:rPr>
          <w:rFonts w:cs="Arial"/>
          <w:b/>
          <w:bCs/>
        </w:rPr>
      </w:pPr>
      <w:r>
        <w:rPr>
          <w:rFonts w:cs="Arial"/>
          <w:bCs/>
        </w:rPr>
        <w:t xml:space="preserve">Aproximándose el final de la jornada, ha llegado el turno de </w:t>
      </w:r>
      <w:r w:rsidRPr="00AF00A5">
        <w:rPr>
          <w:rFonts w:cs="Arial"/>
          <w:b/>
          <w:bCs/>
        </w:rPr>
        <w:t>Palmas</w:t>
      </w:r>
      <w:r>
        <w:rPr>
          <w:rFonts w:cs="Arial"/>
          <w:b/>
          <w:bCs/>
        </w:rPr>
        <w:t>,</w:t>
      </w:r>
      <w:r w:rsidR="009A01CD">
        <w:rPr>
          <w:rFonts w:cs="Arial"/>
          <w:b/>
          <w:bCs/>
        </w:rPr>
        <w:t xml:space="preserve"> </w:t>
      </w:r>
      <w:r w:rsidR="009A01CD" w:rsidRPr="009A01CD">
        <w:rPr>
          <w:rFonts w:cs="Arial"/>
          <w:bCs/>
        </w:rPr>
        <w:t xml:space="preserve">donde el estilo </w:t>
      </w:r>
      <w:proofErr w:type="spellStart"/>
      <w:r w:rsidR="009A01CD" w:rsidRPr="009A01CD">
        <w:rPr>
          <w:rFonts w:cs="Arial"/>
          <w:bCs/>
          <w:i/>
        </w:rPr>
        <w:t>Glam</w:t>
      </w:r>
      <w:proofErr w:type="spellEnd"/>
      <w:r w:rsidR="009A01CD" w:rsidRPr="009A01CD">
        <w:rPr>
          <w:rFonts w:cs="Arial"/>
          <w:bCs/>
        </w:rPr>
        <w:t xml:space="preserve"> ha inundado la pasarela</w:t>
      </w:r>
      <w:r w:rsidR="009A01CD">
        <w:rPr>
          <w:rFonts w:cs="Arial"/>
          <w:bCs/>
        </w:rPr>
        <w:t xml:space="preserve">, transportando al público a una época dorada: los 70’s, 80’. “80’s </w:t>
      </w:r>
      <w:proofErr w:type="spellStart"/>
      <w:r w:rsidR="009A01CD">
        <w:rPr>
          <w:rFonts w:cs="Arial"/>
          <w:bCs/>
        </w:rPr>
        <w:t>Glam</w:t>
      </w:r>
      <w:proofErr w:type="spellEnd"/>
      <w:r w:rsidR="009A01CD">
        <w:rPr>
          <w:rFonts w:cs="Arial"/>
          <w:bCs/>
        </w:rPr>
        <w:t>” nace de la cultura dance, y revisita tendencias pasadas que vuelven adaptadas a los nuevos tiempos.</w:t>
      </w:r>
    </w:p>
    <w:p w:rsidR="009A01CD" w:rsidRDefault="009A01CD" w:rsidP="00957238">
      <w:pPr>
        <w:rPr>
          <w:rFonts w:cs="Arial"/>
          <w:bCs/>
        </w:rPr>
      </w:pPr>
    </w:p>
    <w:p w:rsidR="009A01CD" w:rsidRDefault="00957238" w:rsidP="009A01CD">
      <w:pPr>
        <w:rPr>
          <w:rFonts w:cs="Arial"/>
          <w:b/>
          <w:bCs/>
        </w:rPr>
      </w:pPr>
      <w:r w:rsidRPr="00D34259">
        <w:rPr>
          <w:rFonts w:cs="Arial"/>
          <w:b/>
          <w:bCs/>
        </w:rPr>
        <w:t>Miss Bikini</w:t>
      </w:r>
      <w:r>
        <w:rPr>
          <w:rFonts w:cs="Arial"/>
          <w:b/>
          <w:bCs/>
        </w:rPr>
        <w:t xml:space="preserve"> Luxe</w:t>
      </w:r>
      <w:r>
        <w:rPr>
          <w:rFonts w:cs="Arial"/>
          <w:bCs/>
        </w:rPr>
        <w:t xml:space="preserve"> ha desvelado una colección</w:t>
      </w:r>
      <w:r w:rsidR="009A01CD">
        <w:rPr>
          <w:rFonts w:cs="Arial"/>
          <w:bCs/>
        </w:rPr>
        <w:t xml:space="preserve"> donde la influencia tribal, natural y geométrica se fusionaba con el </w:t>
      </w:r>
      <w:proofErr w:type="spellStart"/>
      <w:r w:rsidR="009A01CD" w:rsidRPr="00514905">
        <w:rPr>
          <w:rFonts w:cs="Arial"/>
          <w:bCs/>
          <w:i/>
        </w:rPr>
        <w:t>patchwork</w:t>
      </w:r>
      <w:proofErr w:type="spellEnd"/>
      <w:r w:rsidR="009A01CD">
        <w:rPr>
          <w:rFonts w:cs="Arial"/>
          <w:bCs/>
        </w:rPr>
        <w:t xml:space="preserve"> de manera armónica.</w:t>
      </w:r>
    </w:p>
    <w:p w:rsidR="00AF00A5" w:rsidRPr="00AF00A5" w:rsidRDefault="00AF00A5" w:rsidP="00CA45CF">
      <w:pPr>
        <w:jc w:val="both"/>
        <w:rPr>
          <w:rFonts w:cs="Arial"/>
          <w:bCs/>
        </w:rPr>
      </w:pPr>
    </w:p>
    <w:p w:rsidR="008757CD" w:rsidRPr="008757CD" w:rsidRDefault="00D100CD" w:rsidP="008757CD">
      <w:pPr>
        <w:jc w:val="both"/>
        <w:rPr>
          <w:rFonts w:cs="Arial"/>
          <w:bCs/>
        </w:rPr>
      </w:pPr>
      <w:proofErr w:type="spellStart"/>
      <w:r w:rsidRPr="00D34259">
        <w:rPr>
          <w:rFonts w:cs="Arial"/>
          <w:b/>
          <w:bCs/>
        </w:rPr>
        <w:t>Ágatha</w:t>
      </w:r>
      <w:proofErr w:type="spellEnd"/>
      <w:r w:rsidRPr="00D34259">
        <w:rPr>
          <w:rFonts w:cs="Arial"/>
          <w:b/>
          <w:bCs/>
        </w:rPr>
        <w:t xml:space="preserve"> Ruiz de la Prada</w:t>
      </w:r>
      <w:r w:rsidR="00AF00A5">
        <w:rPr>
          <w:rFonts w:cs="Arial"/>
          <w:bCs/>
        </w:rPr>
        <w:t>, siempre fiel a la p</w:t>
      </w:r>
      <w:r w:rsidR="00D34259">
        <w:rPr>
          <w:rFonts w:cs="Arial"/>
          <w:bCs/>
        </w:rPr>
        <w:t>as</w:t>
      </w:r>
      <w:r w:rsidR="00AF00A5">
        <w:rPr>
          <w:rFonts w:cs="Arial"/>
          <w:bCs/>
        </w:rPr>
        <w:t xml:space="preserve">arela canaria, ha sido la encargada de poner el broche de oro a la  jornada de desfiles. La firma ha </w:t>
      </w:r>
      <w:r w:rsidR="00D34259">
        <w:rPr>
          <w:rFonts w:cs="Arial"/>
          <w:bCs/>
        </w:rPr>
        <w:t>apostado</w:t>
      </w:r>
      <w:r w:rsidR="00AF00A5">
        <w:rPr>
          <w:rFonts w:cs="Arial"/>
          <w:bCs/>
        </w:rPr>
        <w:t xml:space="preserve"> </w:t>
      </w:r>
      <w:r w:rsidR="008757CD">
        <w:rPr>
          <w:rFonts w:cs="Arial"/>
          <w:bCs/>
        </w:rPr>
        <w:t>por la fantasía, en una colección que traslada al público a un universo en el que la playa, el sol y el color, son protagonistas. La línea</w:t>
      </w:r>
      <w:r w:rsidR="008757CD" w:rsidRPr="008757CD">
        <w:rPr>
          <w:rFonts w:cs="Arial"/>
          <w:bCs/>
        </w:rPr>
        <w:t xml:space="preserve"> marinera </w:t>
      </w:r>
      <w:r w:rsidR="008757CD">
        <w:rPr>
          <w:rFonts w:cs="Arial"/>
          <w:bCs/>
        </w:rPr>
        <w:t>inspira cielo y mar</w:t>
      </w:r>
      <w:r w:rsidR="008757CD" w:rsidRPr="008757CD">
        <w:rPr>
          <w:rFonts w:cs="Arial"/>
          <w:bCs/>
        </w:rPr>
        <w:t xml:space="preserve">, </w:t>
      </w:r>
      <w:r w:rsidR="008757CD">
        <w:rPr>
          <w:rFonts w:cs="Arial"/>
          <w:bCs/>
        </w:rPr>
        <w:t xml:space="preserve">que se unen a las características </w:t>
      </w:r>
      <w:r w:rsidR="008757CD" w:rsidRPr="008757CD">
        <w:rPr>
          <w:rFonts w:cs="Arial"/>
          <w:bCs/>
        </w:rPr>
        <w:t xml:space="preserve">flores aplicadas </w:t>
      </w:r>
      <w:r w:rsidR="008757CD">
        <w:rPr>
          <w:rFonts w:cs="Arial"/>
          <w:bCs/>
        </w:rPr>
        <w:t>de la diseñadora. No ha faltado</w:t>
      </w:r>
      <w:r w:rsidR="008757CD" w:rsidRPr="008757CD">
        <w:rPr>
          <w:rFonts w:cs="Arial"/>
          <w:bCs/>
        </w:rPr>
        <w:t xml:space="preserve"> </w:t>
      </w:r>
      <w:proofErr w:type="spellStart"/>
      <w:r w:rsidR="008757CD" w:rsidRPr="008757CD">
        <w:rPr>
          <w:rFonts w:cs="Arial"/>
          <w:bCs/>
          <w:i/>
        </w:rPr>
        <w:t>patchwork</w:t>
      </w:r>
      <w:proofErr w:type="spellEnd"/>
      <w:r w:rsidR="008757CD" w:rsidRPr="008757CD">
        <w:rPr>
          <w:rFonts w:cs="Arial"/>
          <w:bCs/>
        </w:rPr>
        <w:t>, lazos imposibles y el icónico bañador globo</w:t>
      </w:r>
      <w:r w:rsidR="008757CD">
        <w:rPr>
          <w:rFonts w:cs="Arial"/>
          <w:bCs/>
        </w:rPr>
        <w:t>. La sostenibilidad ha primado en la creación de la colección.</w:t>
      </w:r>
    </w:p>
    <w:p w:rsidR="00A3787C" w:rsidRPr="000127D2" w:rsidRDefault="00A3787C" w:rsidP="000127D2">
      <w:pPr>
        <w:rPr>
          <w:color w:val="FF0000"/>
        </w:rPr>
      </w:pPr>
    </w:p>
    <w:p w:rsidR="009A01CD" w:rsidRDefault="009A01CD" w:rsidP="00447545">
      <w:pPr>
        <w:jc w:val="both"/>
        <w:rPr>
          <w:rFonts w:cs="Arial"/>
          <w:bCs/>
        </w:rPr>
      </w:pPr>
    </w:p>
    <w:p w:rsidR="009A01CD" w:rsidRDefault="009A01CD" w:rsidP="00447545">
      <w:pPr>
        <w:jc w:val="both"/>
        <w:rPr>
          <w:rFonts w:cs="Arial"/>
          <w:b/>
          <w:bCs/>
        </w:rPr>
      </w:pPr>
    </w:p>
    <w:p w:rsidR="009A01CD" w:rsidRDefault="009A01CD" w:rsidP="00447545">
      <w:pPr>
        <w:jc w:val="both"/>
        <w:rPr>
          <w:rFonts w:cs="Arial"/>
          <w:b/>
          <w:bCs/>
        </w:rPr>
      </w:pPr>
    </w:p>
    <w:p w:rsidR="009A01CD" w:rsidRPr="009A01CD" w:rsidRDefault="00EC0D1A" w:rsidP="009A01CD">
      <w:pPr>
        <w:jc w:val="both"/>
        <w:rPr>
          <w:rFonts w:cstheme="minorHAnsi"/>
          <w:b/>
          <w:bCs/>
        </w:rPr>
      </w:pPr>
      <w:r w:rsidRPr="00E7119A">
        <w:rPr>
          <w:rFonts w:cstheme="minorHAnsi"/>
          <w:b/>
          <w:bCs/>
          <w:lang w:val="es-ES_tradnl"/>
        </w:rPr>
        <w:lastRenderedPageBreak/>
        <w:t>Premios de Moda Cálida 20</w:t>
      </w:r>
      <w:r>
        <w:rPr>
          <w:rFonts w:cstheme="minorHAnsi"/>
          <w:b/>
          <w:bCs/>
          <w:lang w:val="es-ES_tradnl"/>
        </w:rPr>
        <w:t>20</w:t>
      </w:r>
      <w:r w:rsidR="009A01CD">
        <w:rPr>
          <w:rFonts w:cstheme="minorHAnsi"/>
          <w:b/>
          <w:bCs/>
          <w:lang w:val="es-ES_tradnl"/>
        </w:rPr>
        <w:t xml:space="preserve">: </w:t>
      </w:r>
      <w:proofErr w:type="spellStart"/>
      <w:r w:rsidR="009A01CD" w:rsidRPr="009A01CD">
        <w:rPr>
          <w:rFonts w:cstheme="minorHAnsi"/>
          <w:b/>
          <w:bCs/>
        </w:rPr>
        <w:t>All</w:t>
      </w:r>
      <w:proofErr w:type="spellEnd"/>
      <w:r w:rsidR="009A01CD" w:rsidRPr="009A01CD">
        <w:rPr>
          <w:rFonts w:cstheme="minorHAnsi"/>
          <w:b/>
          <w:bCs/>
        </w:rPr>
        <w:t xml:space="preserve"> </w:t>
      </w:r>
      <w:proofErr w:type="spellStart"/>
      <w:r w:rsidR="009A01CD" w:rsidRPr="009A01CD">
        <w:rPr>
          <w:rFonts w:cstheme="minorHAnsi"/>
          <w:b/>
          <w:bCs/>
        </w:rPr>
        <w:t>That</w:t>
      </w:r>
      <w:proofErr w:type="spellEnd"/>
      <w:r w:rsidR="009A01CD" w:rsidRPr="009A01CD">
        <w:rPr>
          <w:rFonts w:cstheme="minorHAnsi"/>
          <w:b/>
          <w:bCs/>
        </w:rPr>
        <w:t xml:space="preserve"> </w:t>
      </w:r>
      <w:proofErr w:type="spellStart"/>
      <w:r w:rsidR="009A01CD" w:rsidRPr="009A01CD">
        <w:rPr>
          <w:rFonts w:cstheme="minorHAnsi"/>
          <w:b/>
          <w:bCs/>
        </w:rPr>
        <w:t>She</w:t>
      </w:r>
      <w:proofErr w:type="spellEnd"/>
      <w:r w:rsidR="009A01CD" w:rsidRPr="009A01CD">
        <w:rPr>
          <w:rFonts w:cstheme="minorHAnsi"/>
          <w:b/>
          <w:bCs/>
        </w:rPr>
        <w:t xml:space="preserve"> </w:t>
      </w:r>
      <w:proofErr w:type="spellStart"/>
      <w:r w:rsidR="009A01CD" w:rsidRPr="009A01CD">
        <w:rPr>
          <w:rFonts w:cstheme="minorHAnsi"/>
          <w:b/>
          <w:bCs/>
        </w:rPr>
        <w:t>Loves</w:t>
      </w:r>
      <w:proofErr w:type="spellEnd"/>
      <w:r w:rsidR="009A01CD" w:rsidRPr="009A01CD">
        <w:rPr>
          <w:rFonts w:cstheme="minorHAnsi"/>
          <w:b/>
          <w:bCs/>
        </w:rPr>
        <w:t xml:space="preserve">, Premio </w:t>
      </w:r>
      <w:proofErr w:type="spellStart"/>
      <w:r w:rsidR="009A01CD" w:rsidRPr="009A01CD">
        <w:rPr>
          <w:rFonts w:cstheme="minorHAnsi"/>
          <w:b/>
          <w:bCs/>
        </w:rPr>
        <w:t>Carlsberg</w:t>
      </w:r>
      <w:proofErr w:type="spellEnd"/>
      <w:r w:rsidR="009A01CD" w:rsidRPr="009A01CD">
        <w:rPr>
          <w:rFonts w:cstheme="minorHAnsi"/>
          <w:b/>
          <w:bCs/>
        </w:rPr>
        <w:t xml:space="preserve"> a la Mejor Colección Sostenible</w:t>
      </w:r>
      <w:r w:rsidR="00514905">
        <w:rPr>
          <w:rFonts w:cstheme="minorHAnsi"/>
          <w:b/>
          <w:bCs/>
        </w:rPr>
        <w:t xml:space="preserve">. </w:t>
      </w:r>
      <w:r w:rsidR="009A01CD">
        <w:rPr>
          <w:rFonts w:cstheme="minorHAnsi"/>
          <w:b/>
          <w:bCs/>
        </w:rPr>
        <w:t>Palmas</w:t>
      </w:r>
      <w:r w:rsidR="00514905">
        <w:rPr>
          <w:rFonts w:cstheme="minorHAnsi"/>
          <w:b/>
          <w:bCs/>
        </w:rPr>
        <w:t xml:space="preserve"> y Aurelia Gil</w:t>
      </w:r>
      <w:r w:rsidR="009A01CD">
        <w:rPr>
          <w:rFonts w:cstheme="minorHAnsi"/>
          <w:b/>
          <w:bCs/>
        </w:rPr>
        <w:t>, Premio a la Mejor Colección</w:t>
      </w:r>
    </w:p>
    <w:p w:rsidR="00EC0D1A" w:rsidRPr="00E7119A" w:rsidRDefault="00EC0D1A" w:rsidP="00EC0D1A">
      <w:pPr>
        <w:jc w:val="both"/>
        <w:rPr>
          <w:rFonts w:cstheme="minorHAnsi"/>
          <w:b/>
          <w:bCs/>
          <w:lang w:val="es-ES_tradnl"/>
        </w:rPr>
      </w:pPr>
    </w:p>
    <w:p w:rsidR="00EE2BC3" w:rsidRPr="00A67DD6" w:rsidRDefault="009A01CD" w:rsidP="00EE2BC3">
      <w:pPr>
        <w:jc w:val="both"/>
        <w:rPr>
          <w:rFonts w:cstheme="minorHAnsi"/>
          <w:bCs/>
          <w:iCs/>
        </w:rPr>
      </w:pPr>
      <w:r w:rsidRPr="009A01CD">
        <w:rPr>
          <w:rFonts w:cstheme="minorHAnsi"/>
          <w:bCs/>
        </w:rPr>
        <w:t xml:space="preserve">Gran Canaria </w:t>
      </w:r>
      <w:proofErr w:type="spellStart"/>
      <w:r w:rsidRPr="009A01CD">
        <w:rPr>
          <w:rFonts w:cstheme="minorHAnsi"/>
          <w:bCs/>
        </w:rPr>
        <w:t>Swim</w:t>
      </w:r>
      <w:proofErr w:type="spellEnd"/>
      <w:r w:rsidRPr="009A01CD">
        <w:rPr>
          <w:rFonts w:cstheme="minorHAnsi"/>
          <w:bCs/>
        </w:rPr>
        <w:t xml:space="preserve"> </w:t>
      </w:r>
      <w:proofErr w:type="spellStart"/>
      <w:r w:rsidRPr="009A01CD">
        <w:rPr>
          <w:rFonts w:cstheme="minorHAnsi"/>
          <w:bCs/>
        </w:rPr>
        <w:t>Week</w:t>
      </w:r>
      <w:proofErr w:type="spellEnd"/>
      <w:r w:rsidRPr="009A01CD">
        <w:rPr>
          <w:rFonts w:cstheme="minorHAnsi"/>
          <w:bCs/>
        </w:rPr>
        <w:t xml:space="preserve"> </w:t>
      </w:r>
      <w:proofErr w:type="spellStart"/>
      <w:r w:rsidRPr="009A01CD">
        <w:rPr>
          <w:rFonts w:cstheme="minorHAnsi"/>
          <w:bCs/>
        </w:rPr>
        <w:t>by</w:t>
      </w:r>
      <w:proofErr w:type="spellEnd"/>
      <w:r w:rsidRPr="009A01CD">
        <w:rPr>
          <w:rFonts w:cstheme="minorHAnsi"/>
          <w:bCs/>
        </w:rPr>
        <w:t xml:space="preserve"> Moda Cálida refuerza su compromiso con la moda baño, con la entrega de tres premios enfocados </w:t>
      </w:r>
      <w:r w:rsidR="00514905">
        <w:rPr>
          <w:rFonts w:cstheme="minorHAnsi"/>
          <w:bCs/>
        </w:rPr>
        <w:t>en</w:t>
      </w:r>
      <w:r w:rsidRPr="009A01CD">
        <w:rPr>
          <w:rFonts w:cstheme="minorHAnsi"/>
          <w:bCs/>
        </w:rPr>
        <w:t xml:space="preserve"> dar visibilidad a los diseñadores, en su constante aprendizaje y en el crecimiento de las marcas participantes: </w:t>
      </w:r>
      <w:r w:rsidRPr="009A01CD">
        <w:rPr>
          <w:rFonts w:cstheme="minorHAnsi"/>
          <w:b/>
          <w:bCs/>
          <w:i/>
          <w:iCs/>
        </w:rPr>
        <w:t>Premio a la mejor Colección Emergente</w:t>
      </w:r>
      <w:r w:rsidRPr="009A01CD">
        <w:rPr>
          <w:rFonts w:cstheme="minorHAnsi"/>
          <w:bCs/>
          <w:i/>
          <w:iCs/>
        </w:rPr>
        <w:t xml:space="preserve">, por el que el ganador </w:t>
      </w:r>
      <w:r w:rsidR="00CC5BBE">
        <w:rPr>
          <w:rFonts w:cstheme="minorHAnsi"/>
          <w:bCs/>
          <w:i/>
          <w:iCs/>
        </w:rPr>
        <w:t>ha recibido</w:t>
      </w:r>
      <w:r w:rsidRPr="009A01CD">
        <w:rPr>
          <w:rFonts w:cstheme="minorHAnsi"/>
          <w:bCs/>
          <w:i/>
          <w:iCs/>
        </w:rPr>
        <w:t xml:space="preserve"> como premio la realización del curso </w:t>
      </w:r>
      <w:proofErr w:type="spellStart"/>
      <w:r w:rsidRPr="009A01CD">
        <w:rPr>
          <w:rFonts w:cstheme="minorHAnsi"/>
          <w:bCs/>
          <w:i/>
          <w:iCs/>
        </w:rPr>
        <w:t>Fashion</w:t>
      </w:r>
      <w:proofErr w:type="spellEnd"/>
      <w:r w:rsidRPr="009A01CD">
        <w:rPr>
          <w:rFonts w:cstheme="minorHAnsi"/>
          <w:bCs/>
          <w:i/>
          <w:iCs/>
        </w:rPr>
        <w:t xml:space="preserve"> &amp; </w:t>
      </w:r>
      <w:proofErr w:type="spellStart"/>
      <w:r w:rsidRPr="009A01CD">
        <w:rPr>
          <w:rFonts w:cstheme="minorHAnsi"/>
          <w:bCs/>
          <w:i/>
          <w:iCs/>
        </w:rPr>
        <w:t>Creativity</w:t>
      </w:r>
      <w:proofErr w:type="spellEnd"/>
      <w:r w:rsidRPr="009A01CD">
        <w:rPr>
          <w:rFonts w:cstheme="minorHAnsi"/>
          <w:bCs/>
          <w:i/>
          <w:iCs/>
        </w:rPr>
        <w:t xml:space="preserve"> Management, por gentileza de ISEM, la única escuela de negocios en España especializada en moda.</w:t>
      </w:r>
      <w:r w:rsidRPr="009A01CD">
        <w:rPr>
          <w:rFonts w:cstheme="minorHAnsi"/>
          <w:b/>
          <w:bCs/>
          <w:i/>
          <w:iCs/>
        </w:rPr>
        <w:t xml:space="preserve"> </w:t>
      </w:r>
      <w:r w:rsidRPr="009A01CD">
        <w:rPr>
          <w:rFonts w:cstheme="minorHAnsi"/>
          <w:bCs/>
          <w:iCs/>
        </w:rPr>
        <w:t>Por su parte, el galardón a</w:t>
      </w:r>
      <w:r w:rsidR="00514905">
        <w:rPr>
          <w:rFonts w:cstheme="minorHAnsi"/>
          <w:bCs/>
          <w:iCs/>
        </w:rPr>
        <w:t xml:space="preserve"> </w:t>
      </w:r>
      <w:r w:rsidRPr="009A01CD">
        <w:rPr>
          <w:rFonts w:cstheme="minorHAnsi"/>
          <w:bCs/>
          <w:iCs/>
        </w:rPr>
        <w:t>la </w:t>
      </w:r>
      <w:r w:rsidRPr="009A01CD">
        <w:rPr>
          <w:rFonts w:cstheme="minorHAnsi"/>
          <w:b/>
          <w:bCs/>
          <w:iCs/>
        </w:rPr>
        <w:t>Mejor Colección</w:t>
      </w:r>
      <w:r w:rsidR="00CC5BBE">
        <w:rPr>
          <w:rFonts w:cstheme="minorHAnsi"/>
          <w:bCs/>
          <w:iCs/>
        </w:rPr>
        <w:t xml:space="preserve"> tiene</w:t>
      </w:r>
      <w:r w:rsidRPr="009A01CD">
        <w:rPr>
          <w:rFonts w:cstheme="minorHAnsi"/>
          <w:bCs/>
          <w:iCs/>
        </w:rPr>
        <w:t xml:space="preserve"> como premios un reportaje de la marca ganadora en la revista profesional </w:t>
      </w:r>
      <w:r w:rsidR="00D314CA">
        <w:rPr>
          <w:rFonts w:cstheme="minorHAnsi"/>
          <w:bCs/>
          <w:iCs/>
        </w:rPr>
        <w:t>CYL</w:t>
      </w:r>
      <w:r w:rsidRPr="009A01CD">
        <w:rPr>
          <w:rFonts w:cstheme="minorHAnsi"/>
          <w:bCs/>
          <w:iCs/>
        </w:rPr>
        <w:t>, especializada en Moda Íntima y Baño. Por su parte, Lycra aporta 300 kilogramos de fibra</w:t>
      </w:r>
      <w:r w:rsidRPr="009A01CD">
        <w:rPr>
          <w:rFonts w:cstheme="minorHAnsi"/>
          <w:b/>
          <w:bCs/>
          <w:iCs/>
        </w:rPr>
        <w:t> </w:t>
      </w:r>
      <w:r w:rsidRPr="009A01CD">
        <w:rPr>
          <w:rFonts w:cstheme="minorHAnsi"/>
          <w:bCs/>
          <w:iCs/>
        </w:rPr>
        <w:t>para que el ganador del premio fabrique su colección 2021, </w:t>
      </w:r>
      <w:r w:rsidR="00CC5BBE">
        <w:rPr>
          <w:rFonts w:cstheme="minorHAnsi"/>
          <w:bCs/>
          <w:iCs/>
        </w:rPr>
        <w:t xml:space="preserve">y asesoramiento </w:t>
      </w:r>
      <w:bookmarkStart w:id="0" w:name="_GoBack"/>
      <w:bookmarkEnd w:id="0"/>
      <w:r w:rsidRPr="009A01CD">
        <w:rPr>
          <w:rFonts w:cstheme="minorHAnsi"/>
          <w:bCs/>
          <w:iCs/>
        </w:rPr>
        <w:t xml:space="preserve">en el desarrollo de los tejidos de su nueva colección. Finalmente, el tercero de los galardones </w:t>
      </w:r>
      <w:r w:rsidR="00CC5BBE">
        <w:rPr>
          <w:rFonts w:cstheme="minorHAnsi"/>
          <w:bCs/>
          <w:iCs/>
        </w:rPr>
        <w:t>es</w:t>
      </w:r>
      <w:r w:rsidRPr="009A01CD">
        <w:rPr>
          <w:rFonts w:cstheme="minorHAnsi"/>
          <w:bCs/>
          <w:iCs/>
        </w:rPr>
        <w:t xml:space="preserve"> el </w:t>
      </w:r>
      <w:r w:rsidRPr="009A01CD">
        <w:rPr>
          <w:rFonts w:cstheme="minorHAnsi"/>
          <w:b/>
          <w:bCs/>
          <w:iCs/>
        </w:rPr>
        <w:t xml:space="preserve">Premio </w:t>
      </w:r>
      <w:proofErr w:type="spellStart"/>
      <w:r w:rsidRPr="009A01CD">
        <w:rPr>
          <w:rFonts w:cstheme="minorHAnsi"/>
          <w:b/>
          <w:bCs/>
          <w:iCs/>
        </w:rPr>
        <w:t>Carlsberg</w:t>
      </w:r>
      <w:proofErr w:type="spellEnd"/>
      <w:r w:rsidRPr="009A01CD">
        <w:rPr>
          <w:rFonts w:cstheme="minorHAnsi"/>
          <w:b/>
          <w:bCs/>
          <w:iCs/>
        </w:rPr>
        <w:t xml:space="preserve"> a la Mejor Colección Sostenible</w:t>
      </w:r>
      <w:r w:rsidRPr="009A01CD">
        <w:rPr>
          <w:rFonts w:cstheme="minorHAnsi"/>
          <w:bCs/>
          <w:iCs/>
        </w:rPr>
        <w:t xml:space="preserve">, por el que el ganador </w:t>
      </w:r>
      <w:r w:rsidR="00CC5BBE">
        <w:rPr>
          <w:rFonts w:cstheme="minorHAnsi"/>
          <w:bCs/>
          <w:iCs/>
        </w:rPr>
        <w:t>ha recibido</w:t>
      </w:r>
      <w:r w:rsidRPr="009A01CD">
        <w:rPr>
          <w:rFonts w:cstheme="minorHAnsi"/>
          <w:bCs/>
          <w:iCs/>
        </w:rPr>
        <w:t xml:space="preserve"> como premio un reportaje en una revista de moda y tendencias. </w:t>
      </w:r>
    </w:p>
    <w:p w:rsidR="00D34259" w:rsidRDefault="00D34259" w:rsidP="00CA45CF">
      <w:pPr>
        <w:jc w:val="both"/>
        <w:rPr>
          <w:rFonts w:cs="Arial"/>
          <w:b/>
        </w:rPr>
      </w:pPr>
    </w:p>
    <w:p w:rsidR="001123FB" w:rsidRPr="004F1AEE" w:rsidRDefault="001123FB" w:rsidP="00CA45CF">
      <w:pPr>
        <w:jc w:val="both"/>
        <w:rPr>
          <w:rFonts w:cs="Arial"/>
          <w:b/>
        </w:rPr>
      </w:pPr>
      <w:r w:rsidRPr="004F1AEE">
        <w:rPr>
          <w:rFonts w:cs="Arial"/>
          <w:b/>
        </w:rPr>
        <w:t xml:space="preserve">Sobre el programa Gran Canaria Moda Cálida   </w:t>
      </w:r>
    </w:p>
    <w:p w:rsidR="001123FB" w:rsidRPr="004F1AEE" w:rsidRDefault="001123FB" w:rsidP="00CA45CF">
      <w:pPr>
        <w:jc w:val="both"/>
        <w:rPr>
          <w:rFonts w:cs="Arial"/>
          <w:b/>
        </w:rPr>
      </w:pPr>
    </w:p>
    <w:p w:rsidR="001123FB" w:rsidRPr="004F1AEE" w:rsidRDefault="001123FB" w:rsidP="00CA45CF">
      <w:pPr>
        <w:jc w:val="both"/>
        <w:rPr>
          <w:rFonts w:cs="Arial"/>
          <w:bCs/>
        </w:rPr>
      </w:pPr>
      <w:r w:rsidRPr="004F1AEE">
        <w:rPr>
          <w:rFonts w:cs="Arial"/>
          <w:bCs/>
        </w:rPr>
        <w:t xml:space="preserve">Gran Canaria Moda Cálida es un programa de actuación en el sector textil de la moda en la isla creado desde la Consejería de Industria, Comercio y Artesanía del Cabildo 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rsidR="001123FB" w:rsidRPr="004F1AEE" w:rsidRDefault="001123FB" w:rsidP="00CA45CF"/>
    <w:p w:rsidR="001123FB" w:rsidRPr="004F1AEE" w:rsidRDefault="001123FB" w:rsidP="00CA45CF">
      <w:pPr>
        <w:jc w:val="both"/>
        <w:rPr>
          <w:rFonts w:cs="Arial"/>
          <w:b/>
        </w:rPr>
      </w:pPr>
      <w:r w:rsidRPr="004F1AEE">
        <w:rPr>
          <w:rFonts w:cs="Arial"/>
          <w:b/>
        </w:rPr>
        <w:t>Sobre IFEMA</w:t>
      </w:r>
    </w:p>
    <w:p w:rsidR="001123FB" w:rsidRPr="004F1AEE" w:rsidRDefault="001123FB" w:rsidP="00CA45CF">
      <w:pPr>
        <w:jc w:val="both"/>
        <w:rPr>
          <w:rFonts w:cs="Arial"/>
          <w:b/>
        </w:rPr>
      </w:pPr>
    </w:p>
    <w:p w:rsidR="001123FB" w:rsidRPr="004F1AEE" w:rsidRDefault="001123FB" w:rsidP="00CA45CF">
      <w:pPr>
        <w:jc w:val="both"/>
        <w:rPr>
          <w:rFonts w:cs="Arial"/>
          <w:bCs/>
        </w:rPr>
      </w:pPr>
      <w:r w:rsidRPr="004F1AEE">
        <w:rPr>
          <w:rFonts w:cs="Arial"/>
          <w:bCs/>
        </w:rPr>
        <w:t xml:space="preserve">La actividad de IFEMA genera un impacto económico anual de </w:t>
      </w:r>
      <w:r w:rsidR="00EE2BC3">
        <w:rPr>
          <w:rFonts w:cs="Arial"/>
          <w:bCs/>
        </w:rPr>
        <w:t>5.100</w:t>
      </w:r>
      <w:r w:rsidRPr="004F1AEE">
        <w:rPr>
          <w:rFonts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w:t>
      </w:r>
      <w:proofErr w:type="spellStart"/>
      <w:r w:rsidRPr="004F1AEE">
        <w:rPr>
          <w:rFonts w:cs="Arial"/>
          <w:bCs/>
        </w:rPr>
        <w:t>Fashion</w:t>
      </w:r>
      <w:proofErr w:type="spellEnd"/>
      <w:r w:rsidRPr="004F1AEE">
        <w:rPr>
          <w:rFonts w:cs="Arial"/>
          <w:bCs/>
        </w:rPr>
        <w:t xml:space="preserve"> </w:t>
      </w:r>
      <w:proofErr w:type="spellStart"/>
      <w:r w:rsidRPr="004F1AEE">
        <w:rPr>
          <w:rFonts w:cs="Arial"/>
          <w:bCs/>
        </w:rPr>
        <w:t>Week</w:t>
      </w:r>
      <w:proofErr w:type="spellEnd"/>
      <w:r w:rsidRPr="004F1AEE">
        <w:rPr>
          <w:rFonts w:cs="Arial"/>
          <w:bCs/>
        </w:rPr>
        <w:t xml:space="preserve"> Madrid, es un importante aval externo sobre la efectividad de las medidas que aplica y que cumplen con las directrices marcadas por el Ministerio de Sanidad y las autoridades sanitarias.</w:t>
      </w:r>
    </w:p>
    <w:p w:rsidR="007757CA" w:rsidRDefault="007757CA" w:rsidP="00CA45CF">
      <w:pPr>
        <w:jc w:val="both"/>
        <w:rPr>
          <w:rFonts w:cs="Arial"/>
          <w:bCs/>
        </w:rPr>
      </w:pPr>
    </w:p>
    <w:p w:rsidR="0009536E" w:rsidRDefault="0009536E" w:rsidP="00CA45CF">
      <w:pPr>
        <w:jc w:val="both"/>
        <w:rPr>
          <w:rFonts w:cs="Arial"/>
          <w:bCs/>
        </w:rPr>
      </w:pPr>
    </w:p>
    <w:p w:rsidR="0009536E" w:rsidRDefault="0009536E" w:rsidP="00CA45CF">
      <w:pPr>
        <w:jc w:val="both"/>
        <w:rPr>
          <w:rFonts w:cs="Arial"/>
          <w:bCs/>
        </w:rPr>
      </w:pPr>
    </w:p>
    <w:p w:rsidR="0009536E" w:rsidRDefault="0009536E" w:rsidP="00CA45CF">
      <w:pPr>
        <w:jc w:val="both"/>
        <w:rPr>
          <w:rFonts w:cs="Arial"/>
          <w:bCs/>
        </w:rPr>
      </w:pPr>
    </w:p>
    <w:p w:rsidR="0009536E" w:rsidRDefault="0009536E" w:rsidP="00CA45CF">
      <w:pPr>
        <w:jc w:val="both"/>
        <w:rPr>
          <w:rFonts w:cs="Arial"/>
          <w:bCs/>
        </w:rPr>
      </w:pPr>
    </w:p>
    <w:p w:rsidR="00EE2BC3" w:rsidRPr="004F1AEE" w:rsidRDefault="00EE2BC3" w:rsidP="00EE2BC3">
      <w:pPr>
        <w:pStyle w:val="Sinespaciado"/>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15"/>
        <w:gridCol w:w="3425"/>
      </w:tblGrid>
      <w:tr w:rsidR="00FD1462" w:rsidRPr="004F1AEE" w:rsidTr="00FD1462">
        <w:tc>
          <w:tcPr>
            <w:tcW w:w="5954" w:type="dxa"/>
          </w:tcPr>
          <w:p w:rsidR="00F06BDD" w:rsidRPr="004F1AEE" w:rsidRDefault="00F06BDD" w:rsidP="00F06BDD">
            <w:r w:rsidRPr="004F1AEE">
              <w:rPr>
                <w:b/>
                <w:bCs/>
                <w:color w:val="000000"/>
              </w:rPr>
              <w:t>#</w:t>
            </w:r>
            <w:proofErr w:type="spellStart"/>
            <w:r w:rsidRPr="004F1AEE">
              <w:rPr>
                <w:b/>
                <w:bCs/>
                <w:color w:val="000000"/>
              </w:rPr>
              <w:t>GranCanariaSwimWeekbyMC</w:t>
            </w:r>
            <w:proofErr w:type="spellEnd"/>
          </w:p>
          <w:p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w:t>
            </w:r>
            <w:proofErr w:type="spellStart"/>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roofErr w:type="spellEnd"/>
          </w:p>
          <w:p w:rsidR="00A15D16" w:rsidRPr="004F1AEE" w:rsidRDefault="00A15D16" w:rsidP="00FD1462">
            <w:pPr>
              <w:pStyle w:val="Sinespaciado"/>
              <w:rPr>
                <w:rFonts w:asciiTheme="minorHAnsi" w:hAnsiTheme="minorHAnsi" w:cs="Arial"/>
                <w:bdr w:val="none" w:sz="0" w:space="0" w:color="auto" w:frame="1"/>
                <w:lang w:val="es-ES" w:eastAsia="es-ES"/>
              </w:rPr>
            </w:pPr>
          </w:p>
          <w:p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w:t>
              </w:r>
              <w:proofErr w:type="spellStart"/>
              <w:r w:rsidR="00F06BDD" w:rsidRPr="00447FC9">
                <w:rPr>
                  <w:rStyle w:val="Hipervnculo"/>
                  <w:rFonts w:asciiTheme="minorHAnsi" w:hAnsiTheme="minorHAnsi"/>
                  <w:lang w:val="es-ES"/>
                </w:rPr>
                <w:t>grancanariaswimweekbymc</w:t>
              </w:r>
              <w:proofErr w:type="spellEnd"/>
              <w:r w:rsidR="00F06BDD" w:rsidRPr="00447FC9">
                <w:rPr>
                  <w:rStyle w:val="Hipervnculo"/>
                  <w:rFonts w:asciiTheme="minorHAnsi" w:hAnsiTheme="minorHAnsi"/>
                  <w:lang w:val="es-ES"/>
                </w:rPr>
                <w:t>/</w:t>
              </w:r>
            </w:hyperlink>
          </w:p>
          <w:p w:rsidR="00A15D16" w:rsidRPr="00A15D16" w:rsidRDefault="00D13AD7" w:rsidP="00A15D16">
            <w:pPr>
              <w:spacing w:line="276" w:lineRule="auto"/>
              <w:rPr>
                <w:color w:val="0563C1" w:themeColor="hyperlink"/>
                <w:u w:val="single"/>
              </w:rPr>
            </w:pPr>
            <w:hyperlink r:id="rId9"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rsidR="00F06BDD" w:rsidRDefault="00D13AD7" w:rsidP="00A15D16">
            <w:pPr>
              <w:spacing w:line="276" w:lineRule="auto"/>
              <w:rPr>
                <w:rStyle w:val="apple-converted-space"/>
                <w:color w:val="000000"/>
              </w:rPr>
            </w:pPr>
            <w:hyperlink r:id="rId10"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rsidR="00A15D16" w:rsidRPr="004F1AEE" w:rsidRDefault="00A15D16" w:rsidP="00A15D16">
            <w:pPr>
              <w:spacing w:line="276" w:lineRule="auto"/>
            </w:pPr>
          </w:p>
          <w:p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lastRenderedPageBreak/>
              <w:t>Más información:</w:t>
            </w:r>
          </w:p>
          <w:p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lastRenderedPageBreak/>
              <w:t>Sergio Botella 680472034</w:t>
            </w:r>
          </w:p>
          <w:p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rsidR="00FD1462" w:rsidRPr="004F1AEE" w:rsidRDefault="00FD1462" w:rsidP="00FD1462"/>
          <w:p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EE2BC3">
      <w:headerReference w:type="even" r:id="rId11"/>
      <w:headerReference w:type="default" r:id="rId12"/>
      <w:footerReference w:type="even" r:id="rId13"/>
      <w:footerReference w:type="default" r:id="rId14"/>
      <w:headerReference w:type="first" r:id="rId15"/>
      <w:footerReference w:type="first" r:id="rId16"/>
      <w:pgSz w:w="11900" w:h="16840"/>
      <w:pgMar w:top="3196" w:right="1588" w:bottom="1418" w:left="1588" w:header="1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AD7" w:rsidRDefault="00D13AD7" w:rsidP="001123FB">
      <w:r>
        <w:separator/>
      </w:r>
    </w:p>
  </w:endnote>
  <w:endnote w:type="continuationSeparator" w:id="0">
    <w:p w:rsidR="00D13AD7" w:rsidRDefault="00D13AD7"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31E" w:rsidRDefault="007063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3FB" w:rsidRDefault="0085548A">
    <w:pPr>
      <w:pStyle w:val="Piedepgina"/>
    </w:pPr>
    <w:r>
      <w:rPr>
        <w:noProof/>
        <w:lang w:eastAsia="es-ES"/>
      </w:rPr>
      <w:drawing>
        <wp:anchor distT="0" distB="0" distL="114300" distR="114300" simplePos="0" relativeHeight="251663360" behindDoc="0" locked="1" layoutInCell="1" allowOverlap="1">
          <wp:simplePos x="0" y="0"/>
          <wp:positionH relativeFrom="margin">
            <wp:posOffset>-570230</wp:posOffset>
          </wp:positionH>
          <wp:positionV relativeFrom="bottomMargin">
            <wp:posOffset>26670</wp:posOffset>
          </wp:positionV>
          <wp:extent cx="6724650" cy="6565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23FB" w:rsidRDefault="001123FB">
    <w:pPr>
      <w:pStyle w:val="Piedepgina"/>
    </w:pPr>
  </w:p>
  <w:p w:rsidR="001123FB" w:rsidRDefault="00B96B9B">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31E" w:rsidRDefault="00706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AD7" w:rsidRDefault="00D13AD7" w:rsidP="001123FB">
      <w:r>
        <w:separator/>
      </w:r>
    </w:p>
  </w:footnote>
  <w:footnote w:type="continuationSeparator" w:id="0">
    <w:p w:rsidR="00D13AD7" w:rsidRDefault="00D13AD7"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31E" w:rsidRDefault="007063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3FB" w:rsidRDefault="00AE2BCC">
    <w:pPr>
      <w:pStyle w:val="Encabezado"/>
    </w:pPr>
    <w:r>
      <w:rPr>
        <w:noProof/>
        <w:lang w:eastAsia="es-ES"/>
      </w:rPr>
      <w:drawing>
        <wp:anchor distT="0" distB="0" distL="114300" distR="114300" simplePos="0" relativeHeight="251671552" behindDoc="0" locked="1" layoutInCell="1" allowOverlap="1">
          <wp:simplePos x="0" y="0"/>
          <wp:positionH relativeFrom="margin">
            <wp:posOffset>-1072515</wp:posOffset>
          </wp:positionH>
          <wp:positionV relativeFrom="page">
            <wp:posOffset>0</wp:posOffset>
          </wp:positionV>
          <wp:extent cx="7631430" cy="1885315"/>
          <wp:effectExtent l="0" t="0" r="7620" b="635"/>
          <wp:wrapSquare wrapText="bothSides"/>
          <wp:docPr id="3"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31E" w:rsidRDefault="007063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2EE1"/>
    <w:multiLevelType w:val="multilevel"/>
    <w:tmpl w:val="2F66B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DDB1E07"/>
    <w:multiLevelType w:val="multilevel"/>
    <w:tmpl w:val="2E0ABF22"/>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3FB"/>
    <w:rsid w:val="00004993"/>
    <w:rsid w:val="000127D2"/>
    <w:rsid w:val="00013581"/>
    <w:rsid w:val="00017229"/>
    <w:rsid w:val="00031629"/>
    <w:rsid w:val="00094115"/>
    <w:rsid w:val="0009536E"/>
    <w:rsid w:val="000C0CE4"/>
    <w:rsid w:val="000C3D54"/>
    <w:rsid w:val="001064B6"/>
    <w:rsid w:val="001123FB"/>
    <w:rsid w:val="001342D2"/>
    <w:rsid w:val="00155B1F"/>
    <w:rsid w:val="001A6EE3"/>
    <w:rsid w:val="001B37F2"/>
    <w:rsid w:val="001E7EC3"/>
    <w:rsid w:val="001F4CE4"/>
    <w:rsid w:val="001F7C00"/>
    <w:rsid w:val="00231C94"/>
    <w:rsid w:val="002430A2"/>
    <w:rsid w:val="002563C8"/>
    <w:rsid w:val="00280089"/>
    <w:rsid w:val="0028127C"/>
    <w:rsid w:val="002842CB"/>
    <w:rsid w:val="002B05BF"/>
    <w:rsid w:val="002F0A0A"/>
    <w:rsid w:val="0030471E"/>
    <w:rsid w:val="00311177"/>
    <w:rsid w:val="00314BFB"/>
    <w:rsid w:val="00382E2D"/>
    <w:rsid w:val="00383026"/>
    <w:rsid w:val="003842B1"/>
    <w:rsid w:val="00395A04"/>
    <w:rsid w:val="003B2EB5"/>
    <w:rsid w:val="003D7BAD"/>
    <w:rsid w:val="003F235B"/>
    <w:rsid w:val="004056AA"/>
    <w:rsid w:val="00415BF9"/>
    <w:rsid w:val="00447545"/>
    <w:rsid w:val="00447FC9"/>
    <w:rsid w:val="00466921"/>
    <w:rsid w:val="00486387"/>
    <w:rsid w:val="004B0EC5"/>
    <w:rsid w:val="004B264E"/>
    <w:rsid w:val="004C5F4A"/>
    <w:rsid w:val="004E6D49"/>
    <w:rsid w:val="004F1AEE"/>
    <w:rsid w:val="00514905"/>
    <w:rsid w:val="00523A4E"/>
    <w:rsid w:val="00532EB6"/>
    <w:rsid w:val="0053488D"/>
    <w:rsid w:val="005C5EEE"/>
    <w:rsid w:val="005C7A65"/>
    <w:rsid w:val="00603B2C"/>
    <w:rsid w:val="00611A16"/>
    <w:rsid w:val="00615B48"/>
    <w:rsid w:val="0065245B"/>
    <w:rsid w:val="00677577"/>
    <w:rsid w:val="00694467"/>
    <w:rsid w:val="006D55D5"/>
    <w:rsid w:val="00702820"/>
    <w:rsid w:val="0070631E"/>
    <w:rsid w:val="00714906"/>
    <w:rsid w:val="00735979"/>
    <w:rsid w:val="007409D3"/>
    <w:rsid w:val="007757CA"/>
    <w:rsid w:val="00782168"/>
    <w:rsid w:val="00786810"/>
    <w:rsid w:val="007B1775"/>
    <w:rsid w:val="007C23CC"/>
    <w:rsid w:val="007D62AE"/>
    <w:rsid w:val="007D7E38"/>
    <w:rsid w:val="008053BB"/>
    <w:rsid w:val="00816987"/>
    <w:rsid w:val="00816EE4"/>
    <w:rsid w:val="0085548A"/>
    <w:rsid w:val="00866C0D"/>
    <w:rsid w:val="0087271E"/>
    <w:rsid w:val="008757CD"/>
    <w:rsid w:val="00883327"/>
    <w:rsid w:val="008A0C91"/>
    <w:rsid w:val="008C06B9"/>
    <w:rsid w:val="008C1EC6"/>
    <w:rsid w:val="008E5FFC"/>
    <w:rsid w:val="008F4ACB"/>
    <w:rsid w:val="00957238"/>
    <w:rsid w:val="009A01CD"/>
    <w:rsid w:val="009B6458"/>
    <w:rsid w:val="00A15D16"/>
    <w:rsid w:val="00A20DB4"/>
    <w:rsid w:val="00A3787C"/>
    <w:rsid w:val="00A40AC8"/>
    <w:rsid w:val="00A671DA"/>
    <w:rsid w:val="00A7146D"/>
    <w:rsid w:val="00AB5232"/>
    <w:rsid w:val="00AB6E8A"/>
    <w:rsid w:val="00AE2BCC"/>
    <w:rsid w:val="00AE472E"/>
    <w:rsid w:val="00AF00A5"/>
    <w:rsid w:val="00AF5BE6"/>
    <w:rsid w:val="00B038B8"/>
    <w:rsid w:val="00B1424D"/>
    <w:rsid w:val="00B31C7F"/>
    <w:rsid w:val="00B42D98"/>
    <w:rsid w:val="00B564C8"/>
    <w:rsid w:val="00B6407F"/>
    <w:rsid w:val="00B74194"/>
    <w:rsid w:val="00B96B9B"/>
    <w:rsid w:val="00BA68CA"/>
    <w:rsid w:val="00BB3532"/>
    <w:rsid w:val="00BF5E80"/>
    <w:rsid w:val="00C04502"/>
    <w:rsid w:val="00C71BB9"/>
    <w:rsid w:val="00C949F2"/>
    <w:rsid w:val="00CA0D56"/>
    <w:rsid w:val="00CA45CF"/>
    <w:rsid w:val="00CB16C8"/>
    <w:rsid w:val="00CB2E9C"/>
    <w:rsid w:val="00CC5BBE"/>
    <w:rsid w:val="00CF0E29"/>
    <w:rsid w:val="00CF6CBF"/>
    <w:rsid w:val="00CF6FA4"/>
    <w:rsid w:val="00D00F59"/>
    <w:rsid w:val="00D100CD"/>
    <w:rsid w:val="00D13AD7"/>
    <w:rsid w:val="00D1463B"/>
    <w:rsid w:val="00D314CA"/>
    <w:rsid w:val="00D34259"/>
    <w:rsid w:val="00D55D2D"/>
    <w:rsid w:val="00D838BB"/>
    <w:rsid w:val="00DB08C1"/>
    <w:rsid w:val="00DE71C2"/>
    <w:rsid w:val="00E36AC7"/>
    <w:rsid w:val="00E404E0"/>
    <w:rsid w:val="00E7162E"/>
    <w:rsid w:val="00EB4E12"/>
    <w:rsid w:val="00EC0D1A"/>
    <w:rsid w:val="00EE2BC3"/>
    <w:rsid w:val="00F024D4"/>
    <w:rsid w:val="00F04945"/>
    <w:rsid w:val="00F058E9"/>
    <w:rsid w:val="00F06BDD"/>
    <w:rsid w:val="00F16955"/>
    <w:rsid w:val="00F177B5"/>
    <w:rsid w:val="00F256EC"/>
    <w:rsid w:val="00F3613F"/>
    <w:rsid w:val="00F4122F"/>
    <w:rsid w:val="00F70F5C"/>
    <w:rsid w:val="00F815EC"/>
    <w:rsid w:val="00FA320F"/>
    <w:rsid w:val="00FB05ED"/>
    <w:rsid w:val="00FD1462"/>
    <w:rsid w:val="00FE75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54841"/>
  <w15:docId w15:val="{4F7F3692-3CAA-214D-9CAA-48A6CDCF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87C"/>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 w:type="paragraph" w:styleId="NormalWeb">
    <w:name w:val="Normal (Web)"/>
    <w:basedOn w:val="Normal"/>
    <w:uiPriority w:val="99"/>
    <w:semiHidden/>
    <w:unhideWhenUsed/>
    <w:rsid w:val="00284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0325">
      <w:bodyDiv w:val="1"/>
      <w:marLeft w:val="0"/>
      <w:marRight w:val="0"/>
      <w:marTop w:val="0"/>
      <w:marBottom w:val="0"/>
      <w:divBdr>
        <w:top w:val="none" w:sz="0" w:space="0" w:color="auto"/>
        <w:left w:val="none" w:sz="0" w:space="0" w:color="auto"/>
        <w:bottom w:val="none" w:sz="0" w:space="0" w:color="auto"/>
        <w:right w:val="none" w:sz="0" w:space="0" w:color="auto"/>
      </w:divBdr>
    </w:div>
    <w:div w:id="84687357">
      <w:bodyDiv w:val="1"/>
      <w:marLeft w:val="0"/>
      <w:marRight w:val="0"/>
      <w:marTop w:val="0"/>
      <w:marBottom w:val="0"/>
      <w:divBdr>
        <w:top w:val="none" w:sz="0" w:space="0" w:color="auto"/>
        <w:left w:val="none" w:sz="0" w:space="0" w:color="auto"/>
        <w:bottom w:val="none" w:sz="0" w:space="0" w:color="auto"/>
        <w:right w:val="none" w:sz="0" w:space="0" w:color="auto"/>
      </w:divBdr>
    </w:div>
    <w:div w:id="118186816">
      <w:bodyDiv w:val="1"/>
      <w:marLeft w:val="0"/>
      <w:marRight w:val="0"/>
      <w:marTop w:val="0"/>
      <w:marBottom w:val="0"/>
      <w:divBdr>
        <w:top w:val="none" w:sz="0" w:space="0" w:color="auto"/>
        <w:left w:val="none" w:sz="0" w:space="0" w:color="auto"/>
        <w:bottom w:val="none" w:sz="0" w:space="0" w:color="auto"/>
        <w:right w:val="none" w:sz="0" w:space="0" w:color="auto"/>
      </w:divBdr>
    </w:div>
    <w:div w:id="188378514">
      <w:bodyDiv w:val="1"/>
      <w:marLeft w:val="0"/>
      <w:marRight w:val="0"/>
      <w:marTop w:val="0"/>
      <w:marBottom w:val="0"/>
      <w:divBdr>
        <w:top w:val="none" w:sz="0" w:space="0" w:color="auto"/>
        <w:left w:val="none" w:sz="0" w:space="0" w:color="auto"/>
        <w:bottom w:val="none" w:sz="0" w:space="0" w:color="auto"/>
        <w:right w:val="none" w:sz="0" w:space="0" w:color="auto"/>
      </w:divBdr>
    </w:div>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243145033">
      <w:bodyDiv w:val="1"/>
      <w:marLeft w:val="0"/>
      <w:marRight w:val="0"/>
      <w:marTop w:val="0"/>
      <w:marBottom w:val="0"/>
      <w:divBdr>
        <w:top w:val="none" w:sz="0" w:space="0" w:color="auto"/>
        <w:left w:val="none" w:sz="0" w:space="0" w:color="auto"/>
        <w:bottom w:val="none" w:sz="0" w:space="0" w:color="auto"/>
        <w:right w:val="none" w:sz="0" w:space="0" w:color="auto"/>
      </w:divBdr>
    </w:div>
    <w:div w:id="268583373">
      <w:bodyDiv w:val="1"/>
      <w:marLeft w:val="0"/>
      <w:marRight w:val="0"/>
      <w:marTop w:val="0"/>
      <w:marBottom w:val="0"/>
      <w:divBdr>
        <w:top w:val="none" w:sz="0" w:space="0" w:color="auto"/>
        <w:left w:val="none" w:sz="0" w:space="0" w:color="auto"/>
        <w:bottom w:val="none" w:sz="0" w:space="0" w:color="auto"/>
        <w:right w:val="none" w:sz="0" w:space="0" w:color="auto"/>
      </w:divBdr>
    </w:div>
    <w:div w:id="278224691">
      <w:bodyDiv w:val="1"/>
      <w:marLeft w:val="0"/>
      <w:marRight w:val="0"/>
      <w:marTop w:val="0"/>
      <w:marBottom w:val="0"/>
      <w:divBdr>
        <w:top w:val="none" w:sz="0" w:space="0" w:color="auto"/>
        <w:left w:val="none" w:sz="0" w:space="0" w:color="auto"/>
        <w:bottom w:val="none" w:sz="0" w:space="0" w:color="auto"/>
        <w:right w:val="none" w:sz="0" w:space="0" w:color="auto"/>
      </w:divBdr>
    </w:div>
    <w:div w:id="376899400">
      <w:bodyDiv w:val="1"/>
      <w:marLeft w:val="0"/>
      <w:marRight w:val="0"/>
      <w:marTop w:val="0"/>
      <w:marBottom w:val="0"/>
      <w:divBdr>
        <w:top w:val="none" w:sz="0" w:space="0" w:color="auto"/>
        <w:left w:val="none" w:sz="0" w:space="0" w:color="auto"/>
        <w:bottom w:val="none" w:sz="0" w:space="0" w:color="auto"/>
        <w:right w:val="none" w:sz="0" w:space="0" w:color="auto"/>
      </w:divBdr>
    </w:div>
    <w:div w:id="403334790">
      <w:bodyDiv w:val="1"/>
      <w:marLeft w:val="0"/>
      <w:marRight w:val="0"/>
      <w:marTop w:val="0"/>
      <w:marBottom w:val="0"/>
      <w:divBdr>
        <w:top w:val="none" w:sz="0" w:space="0" w:color="auto"/>
        <w:left w:val="none" w:sz="0" w:space="0" w:color="auto"/>
        <w:bottom w:val="none" w:sz="0" w:space="0" w:color="auto"/>
        <w:right w:val="none" w:sz="0" w:space="0" w:color="auto"/>
      </w:divBdr>
      <w:divsChild>
        <w:div w:id="22369977">
          <w:marLeft w:val="0"/>
          <w:marRight w:val="0"/>
          <w:marTop w:val="0"/>
          <w:marBottom w:val="0"/>
          <w:divBdr>
            <w:top w:val="none" w:sz="0" w:space="0" w:color="auto"/>
            <w:left w:val="none" w:sz="0" w:space="0" w:color="auto"/>
            <w:bottom w:val="none" w:sz="0" w:space="0" w:color="auto"/>
            <w:right w:val="none" w:sz="0" w:space="0" w:color="auto"/>
          </w:divBdr>
        </w:div>
      </w:divsChild>
    </w:div>
    <w:div w:id="417556368">
      <w:bodyDiv w:val="1"/>
      <w:marLeft w:val="0"/>
      <w:marRight w:val="0"/>
      <w:marTop w:val="0"/>
      <w:marBottom w:val="0"/>
      <w:divBdr>
        <w:top w:val="none" w:sz="0" w:space="0" w:color="auto"/>
        <w:left w:val="none" w:sz="0" w:space="0" w:color="auto"/>
        <w:bottom w:val="none" w:sz="0" w:space="0" w:color="auto"/>
        <w:right w:val="none" w:sz="0" w:space="0" w:color="auto"/>
      </w:divBdr>
    </w:div>
    <w:div w:id="420489236">
      <w:bodyDiv w:val="1"/>
      <w:marLeft w:val="0"/>
      <w:marRight w:val="0"/>
      <w:marTop w:val="0"/>
      <w:marBottom w:val="0"/>
      <w:divBdr>
        <w:top w:val="none" w:sz="0" w:space="0" w:color="auto"/>
        <w:left w:val="none" w:sz="0" w:space="0" w:color="auto"/>
        <w:bottom w:val="none" w:sz="0" w:space="0" w:color="auto"/>
        <w:right w:val="none" w:sz="0" w:space="0" w:color="auto"/>
      </w:divBdr>
    </w:div>
    <w:div w:id="560403418">
      <w:bodyDiv w:val="1"/>
      <w:marLeft w:val="0"/>
      <w:marRight w:val="0"/>
      <w:marTop w:val="0"/>
      <w:marBottom w:val="0"/>
      <w:divBdr>
        <w:top w:val="none" w:sz="0" w:space="0" w:color="auto"/>
        <w:left w:val="none" w:sz="0" w:space="0" w:color="auto"/>
        <w:bottom w:val="none" w:sz="0" w:space="0" w:color="auto"/>
        <w:right w:val="none" w:sz="0" w:space="0" w:color="auto"/>
      </w:divBdr>
    </w:div>
    <w:div w:id="564875581">
      <w:bodyDiv w:val="1"/>
      <w:marLeft w:val="0"/>
      <w:marRight w:val="0"/>
      <w:marTop w:val="0"/>
      <w:marBottom w:val="0"/>
      <w:divBdr>
        <w:top w:val="none" w:sz="0" w:space="0" w:color="auto"/>
        <w:left w:val="none" w:sz="0" w:space="0" w:color="auto"/>
        <w:bottom w:val="none" w:sz="0" w:space="0" w:color="auto"/>
        <w:right w:val="none" w:sz="0" w:space="0" w:color="auto"/>
      </w:divBdr>
    </w:div>
    <w:div w:id="570505399">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695618654">
      <w:bodyDiv w:val="1"/>
      <w:marLeft w:val="0"/>
      <w:marRight w:val="0"/>
      <w:marTop w:val="0"/>
      <w:marBottom w:val="0"/>
      <w:divBdr>
        <w:top w:val="none" w:sz="0" w:space="0" w:color="auto"/>
        <w:left w:val="none" w:sz="0" w:space="0" w:color="auto"/>
        <w:bottom w:val="none" w:sz="0" w:space="0" w:color="auto"/>
        <w:right w:val="none" w:sz="0" w:space="0" w:color="auto"/>
      </w:divBdr>
    </w:div>
    <w:div w:id="765735002">
      <w:bodyDiv w:val="1"/>
      <w:marLeft w:val="0"/>
      <w:marRight w:val="0"/>
      <w:marTop w:val="0"/>
      <w:marBottom w:val="0"/>
      <w:divBdr>
        <w:top w:val="none" w:sz="0" w:space="0" w:color="auto"/>
        <w:left w:val="none" w:sz="0" w:space="0" w:color="auto"/>
        <w:bottom w:val="none" w:sz="0" w:space="0" w:color="auto"/>
        <w:right w:val="none" w:sz="0" w:space="0" w:color="auto"/>
      </w:divBdr>
    </w:div>
    <w:div w:id="954100891">
      <w:bodyDiv w:val="1"/>
      <w:marLeft w:val="0"/>
      <w:marRight w:val="0"/>
      <w:marTop w:val="0"/>
      <w:marBottom w:val="0"/>
      <w:divBdr>
        <w:top w:val="none" w:sz="0" w:space="0" w:color="auto"/>
        <w:left w:val="none" w:sz="0" w:space="0" w:color="auto"/>
        <w:bottom w:val="none" w:sz="0" w:space="0" w:color="auto"/>
        <w:right w:val="none" w:sz="0" w:space="0" w:color="auto"/>
      </w:divBdr>
    </w:div>
    <w:div w:id="985278295">
      <w:bodyDiv w:val="1"/>
      <w:marLeft w:val="0"/>
      <w:marRight w:val="0"/>
      <w:marTop w:val="0"/>
      <w:marBottom w:val="0"/>
      <w:divBdr>
        <w:top w:val="none" w:sz="0" w:space="0" w:color="auto"/>
        <w:left w:val="none" w:sz="0" w:space="0" w:color="auto"/>
        <w:bottom w:val="none" w:sz="0" w:space="0" w:color="auto"/>
        <w:right w:val="none" w:sz="0" w:space="0" w:color="auto"/>
      </w:divBdr>
    </w:div>
    <w:div w:id="1015116144">
      <w:bodyDiv w:val="1"/>
      <w:marLeft w:val="0"/>
      <w:marRight w:val="0"/>
      <w:marTop w:val="0"/>
      <w:marBottom w:val="0"/>
      <w:divBdr>
        <w:top w:val="none" w:sz="0" w:space="0" w:color="auto"/>
        <w:left w:val="none" w:sz="0" w:space="0" w:color="auto"/>
        <w:bottom w:val="none" w:sz="0" w:space="0" w:color="auto"/>
        <w:right w:val="none" w:sz="0" w:space="0" w:color="auto"/>
      </w:divBdr>
    </w:div>
    <w:div w:id="1067532660">
      <w:bodyDiv w:val="1"/>
      <w:marLeft w:val="0"/>
      <w:marRight w:val="0"/>
      <w:marTop w:val="0"/>
      <w:marBottom w:val="0"/>
      <w:divBdr>
        <w:top w:val="none" w:sz="0" w:space="0" w:color="auto"/>
        <w:left w:val="none" w:sz="0" w:space="0" w:color="auto"/>
        <w:bottom w:val="none" w:sz="0" w:space="0" w:color="auto"/>
        <w:right w:val="none" w:sz="0" w:space="0" w:color="auto"/>
      </w:divBdr>
    </w:div>
    <w:div w:id="1160072790">
      <w:bodyDiv w:val="1"/>
      <w:marLeft w:val="0"/>
      <w:marRight w:val="0"/>
      <w:marTop w:val="0"/>
      <w:marBottom w:val="0"/>
      <w:divBdr>
        <w:top w:val="none" w:sz="0" w:space="0" w:color="auto"/>
        <w:left w:val="none" w:sz="0" w:space="0" w:color="auto"/>
        <w:bottom w:val="none" w:sz="0" w:space="0" w:color="auto"/>
        <w:right w:val="none" w:sz="0" w:space="0" w:color="auto"/>
      </w:divBdr>
    </w:div>
    <w:div w:id="1201167224">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 w:id="1401052498">
      <w:bodyDiv w:val="1"/>
      <w:marLeft w:val="0"/>
      <w:marRight w:val="0"/>
      <w:marTop w:val="0"/>
      <w:marBottom w:val="0"/>
      <w:divBdr>
        <w:top w:val="none" w:sz="0" w:space="0" w:color="auto"/>
        <w:left w:val="none" w:sz="0" w:space="0" w:color="auto"/>
        <w:bottom w:val="none" w:sz="0" w:space="0" w:color="auto"/>
        <w:right w:val="none" w:sz="0" w:space="0" w:color="auto"/>
      </w:divBdr>
    </w:div>
    <w:div w:id="1441530061">
      <w:bodyDiv w:val="1"/>
      <w:marLeft w:val="0"/>
      <w:marRight w:val="0"/>
      <w:marTop w:val="0"/>
      <w:marBottom w:val="0"/>
      <w:divBdr>
        <w:top w:val="none" w:sz="0" w:space="0" w:color="auto"/>
        <w:left w:val="none" w:sz="0" w:space="0" w:color="auto"/>
        <w:bottom w:val="none" w:sz="0" w:space="0" w:color="auto"/>
        <w:right w:val="none" w:sz="0" w:space="0" w:color="auto"/>
      </w:divBdr>
      <w:divsChild>
        <w:div w:id="133904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759561">
              <w:marLeft w:val="0"/>
              <w:marRight w:val="0"/>
              <w:marTop w:val="0"/>
              <w:marBottom w:val="0"/>
              <w:divBdr>
                <w:top w:val="none" w:sz="0" w:space="0" w:color="auto"/>
                <w:left w:val="none" w:sz="0" w:space="0" w:color="auto"/>
                <w:bottom w:val="none" w:sz="0" w:space="0" w:color="auto"/>
                <w:right w:val="none" w:sz="0" w:space="0" w:color="auto"/>
              </w:divBdr>
              <w:divsChild>
                <w:div w:id="1099528096">
                  <w:marLeft w:val="0"/>
                  <w:marRight w:val="0"/>
                  <w:marTop w:val="0"/>
                  <w:marBottom w:val="0"/>
                  <w:divBdr>
                    <w:top w:val="none" w:sz="0" w:space="0" w:color="auto"/>
                    <w:left w:val="none" w:sz="0" w:space="0" w:color="auto"/>
                    <w:bottom w:val="none" w:sz="0" w:space="0" w:color="auto"/>
                    <w:right w:val="none" w:sz="0" w:space="0" w:color="auto"/>
                  </w:divBdr>
                  <w:divsChild>
                    <w:div w:id="8098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2829">
      <w:bodyDiv w:val="1"/>
      <w:marLeft w:val="0"/>
      <w:marRight w:val="0"/>
      <w:marTop w:val="0"/>
      <w:marBottom w:val="0"/>
      <w:divBdr>
        <w:top w:val="none" w:sz="0" w:space="0" w:color="auto"/>
        <w:left w:val="none" w:sz="0" w:space="0" w:color="auto"/>
        <w:bottom w:val="none" w:sz="0" w:space="0" w:color="auto"/>
        <w:right w:val="none" w:sz="0" w:space="0" w:color="auto"/>
      </w:divBdr>
    </w:div>
    <w:div w:id="1592858548">
      <w:bodyDiv w:val="1"/>
      <w:marLeft w:val="0"/>
      <w:marRight w:val="0"/>
      <w:marTop w:val="0"/>
      <w:marBottom w:val="0"/>
      <w:divBdr>
        <w:top w:val="none" w:sz="0" w:space="0" w:color="auto"/>
        <w:left w:val="none" w:sz="0" w:space="0" w:color="auto"/>
        <w:bottom w:val="none" w:sz="0" w:space="0" w:color="auto"/>
        <w:right w:val="none" w:sz="0" w:space="0" w:color="auto"/>
      </w:divBdr>
    </w:div>
    <w:div w:id="1634941225">
      <w:bodyDiv w:val="1"/>
      <w:marLeft w:val="0"/>
      <w:marRight w:val="0"/>
      <w:marTop w:val="0"/>
      <w:marBottom w:val="0"/>
      <w:divBdr>
        <w:top w:val="none" w:sz="0" w:space="0" w:color="auto"/>
        <w:left w:val="none" w:sz="0" w:space="0" w:color="auto"/>
        <w:bottom w:val="none" w:sz="0" w:space="0" w:color="auto"/>
        <w:right w:val="none" w:sz="0" w:space="0" w:color="auto"/>
      </w:divBdr>
    </w:div>
    <w:div w:id="1733239005">
      <w:bodyDiv w:val="1"/>
      <w:marLeft w:val="0"/>
      <w:marRight w:val="0"/>
      <w:marTop w:val="0"/>
      <w:marBottom w:val="0"/>
      <w:divBdr>
        <w:top w:val="none" w:sz="0" w:space="0" w:color="auto"/>
        <w:left w:val="none" w:sz="0" w:space="0" w:color="auto"/>
        <w:bottom w:val="none" w:sz="0" w:space="0" w:color="auto"/>
        <w:right w:val="none" w:sz="0" w:space="0" w:color="auto"/>
      </w:divBdr>
    </w:div>
    <w:div w:id="1905874402">
      <w:bodyDiv w:val="1"/>
      <w:marLeft w:val="0"/>
      <w:marRight w:val="0"/>
      <w:marTop w:val="0"/>
      <w:marBottom w:val="0"/>
      <w:divBdr>
        <w:top w:val="none" w:sz="0" w:space="0" w:color="auto"/>
        <w:left w:val="none" w:sz="0" w:space="0" w:color="auto"/>
        <w:bottom w:val="none" w:sz="0" w:space="0" w:color="auto"/>
        <w:right w:val="none" w:sz="0" w:space="0" w:color="auto"/>
      </w:divBdr>
    </w:div>
    <w:div w:id="1968004261">
      <w:bodyDiv w:val="1"/>
      <w:marLeft w:val="0"/>
      <w:marRight w:val="0"/>
      <w:marTop w:val="0"/>
      <w:marBottom w:val="0"/>
      <w:divBdr>
        <w:top w:val="none" w:sz="0" w:space="0" w:color="auto"/>
        <w:left w:val="none" w:sz="0" w:space="0" w:color="auto"/>
        <w:bottom w:val="none" w:sz="0" w:space="0" w:color="auto"/>
        <w:right w:val="none" w:sz="0" w:space="0" w:color="auto"/>
      </w:divBdr>
    </w:div>
    <w:div w:id="1982925632">
      <w:bodyDiv w:val="1"/>
      <w:marLeft w:val="0"/>
      <w:marRight w:val="0"/>
      <w:marTop w:val="0"/>
      <w:marBottom w:val="0"/>
      <w:divBdr>
        <w:top w:val="none" w:sz="0" w:space="0" w:color="auto"/>
        <w:left w:val="none" w:sz="0" w:space="0" w:color="auto"/>
        <w:bottom w:val="none" w:sz="0" w:space="0" w:color="auto"/>
        <w:right w:val="none" w:sz="0" w:space="0" w:color="auto"/>
      </w:divBdr>
    </w:div>
    <w:div w:id="1993873249">
      <w:bodyDiv w:val="1"/>
      <w:marLeft w:val="0"/>
      <w:marRight w:val="0"/>
      <w:marTop w:val="0"/>
      <w:marBottom w:val="0"/>
      <w:divBdr>
        <w:top w:val="none" w:sz="0" w:space="0" w:color="auto"/>
        <w:left w:val="none" w:sz="0" w:space="0" w:color="auto"/>
        <w:bottom w:val="none" w:sz="0" w:space="0" w:color="auto"/>
        <w:right w:val="none" w:sz="0" w:space="0" w:color="auto"/>
      </w:divBdr>
    </w:div>
    <w:div w:id="2001495566">
      <w:bodyDiv w:val="1"/>
      <w:marLeft w:val="0"/>
      <w:marRight w:val="0"/>
      <w:marTop w:val="0"/>
      <w:marBottom w:val="0"/>
      <w:divBdr>
        <w:top w:val="none" w:sz="0" w:space="0" w:color="auto"/>
        <w:left w:val="none" w:sz="0" w:space="0" w:color="auto"/>
        <w:bottom w:val="none" w:sz="0" w:space="0" w:color="auto"/>
        <w:right w:val="none" w:sz="0" w:space="0" w:color="auto"/>
      </w:divBdr>
    </w:div>
    <w:div w:id="2009794579">
      <w:bodyDiv w:val="1"/>
      <w:marLeft w:val="0"/>
      <w:marRight w:val="0"/>
      <w:marTop w:val="0"/>
      <w:marBottom w:val="0"/>
      <w:divBdr>
        <w:top w:val="none" w:sz="0" w:space="0" w:color="auto"/>
        <w:left w:val="none" w:sz="0" w:space="0" w:color="auto"/>
        <w:bottom w:val="none" w:sz="0" w:space="0" w:color="auto"/>
        <w:right w:val="none" w:sz="0" w:space="0" w:color="auto"/>
      </w:divBdr>
    </w:div>
    <w:div w:id="2034066182">
      <w:bodyDiv w:val="1"/>
      <w:marLeft w:val="0"/>
      <w:marRight w:val="0"/>
      <w:marTop w:val="0"/>
      <w:marBottom w:val="0"/>
      <w:divBdr>
        <w:top w:val="none" w:sz="0" w:space="0" w:color="auto"/>
        <w:left w:val="none" w:sz="0" w:space="0" w:color="auto"/>
        <w:bottom w:val="none" w:sz="0" w:space="0" w:color="auto"/>
        <w:right w:val="none" w:sz="0" w:space="0" w:color="auto"/>
      </w:divBdr>
    </w:div>
    <w:div w:id="209219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TotalTime>
  <Pages>5</Pages>
  <Words>1588</Words>
  <Characters>8735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33</cp:revision>
  <cp:lastPrinted>2020-10-08T12:21:00Z</cp:lastPrinted>
  <dcterms:created xsi:type="dcterms:W3CDTF">2020-10-15T07:58:00Z</dcterms:created>
  <dcterms:modified xsi:type="dcterms:W3CDTF">2020-10-24T22:30:00Z</dcterms:modified>
</cp:coreProperties>
</file>